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78" w:rsidRPr="00403600" w:rsidRDefault="00134D78" w:rsidP="00134D78">
      <w:pPr>
        <w:pStyle w:val="Sinespaciado"/>
        <w:jc w:val="center"/>
        <w:rPr>
          <w:rFonts w:ascii="Arial Narrow" w:hAnsi="Arial Narrow"/>
          <w:b/>
          <w:sz w:val="24"/>
          <w:szCs w:val="24"/>
        </w:rPr>
      </w:pPr>
      <w:r w:rsidRPr="00403600">
        <w:rPr>
          <w:rFonts w:ascii="Arial Narrow" w:hAnsi="Arial Narrow"/>
          <w:b/>
          <w:sz w:val="24"/>
          <w:szCs w:val="24"/>
        </w:rPr>
        <w:t xml:space="preserve">ACTA DE </w:t>
      </w:r>
      <w:r w:rsidR="00902829">
        <w:rPr>
          <w:rFonts w:ascii="Arial Narrow" w:hAnsi="Arial Narrow"/>
          <w:b/>
          <w:sz w:val="24"/>
          <w:szCs w:val="24"/>
        </w:rPr>
        <w:t>REUNIÓN</w:t>
      </w:r>
      <w:r w:rsidR="00E57556">
        <w:rPr>
          <w:rFonts w:ascii="Arial Narrow" w:hAnsi="Arial Narrow"/>
          <w:b/>
          <w:sz w:val="24"/>
          <w:szCs w:val="24"/>
        </w:rPr>
        <w:t xml:space="preserve"> DE TRABAJO</w:t>
      </w:r>
      <w:r w:rsidR="00E14B36">
        <w:rPr>
          <w:rFonts w:ascii="Arial Narrow" w:hAnsi="Arial Narrow"/>
          <w:b/>
          <w:sz w:val="24"/>
          <w:szCs w:val="24"/>
        </w:rPr>
        <w:t>,</w:t>
      </w:r>
      <w:r w:rsidR="00E57556">
        <w:rPr>
          <w:rFonts w:ascii="Arial Narrow" w:hAnsi="Arial Narrow"/>
          <w:b/>
          <w:sz w:val="24"/>
          <w:szCs w:val="24"/>
        </w:rPr>
        <w:t xml:space="preserve"> DE</w:t>
      </w:r>
      <w:r w:rsidRPr="00403600">
        <w:rPr>
          <w:rFonts w:ascii="Arial Narrow" w:hAnsi="Arial Narrow"/>
          <w:b/>
          <w:sz w:val="24"/>
          <w:szCs w:val="24"/>
        </w:rPr>
        <w:t xml:space="preserve"> LA COMISIÓN</w:t>
      </w:r>
    </w:p>
    <w:p w:rsidR="00134D78" w:rsidRPr="001E3E22" w:rsidRDefault="001E3E22" w:rsidP="001E3E22">
      <w:pPr>
        <w:pStyle w:val="Sinespaciado"/>
        <w:jc w:val="center"/>
        <w:rPr>
          <w:rFonts w:ascii="Arial Narrow" w:hAnsi="Arial Narrow"/>
          <w:b/>
          <w:sz w:val="24"/>
          <w:szCs w:val="24"/>
        </w:rPr>
      </w:pPr>
      <w:r>
        <w:rPr>
          <w:rFonts w:ascii="Arial Narrow" w:hAnsi="Arial Narrow"/>
          <w:b/>
          <w:sz w:val="24"/>
          <w:szCs w:val="24"/>
        </w:rPr>
        <w:t>DE CULTURA Y LA COMISIÓN DE</w:t>
      </w:r>
      <w:r w:rsidR="00556FF4">
        <w:rPr>
          <w:rFonts w:ascii="Arial Narrow" w:hAnsi="Arial Narrow"/>
          <w:b/>
          <w:sz w:val="24"/>
          <w:szCs w:val="24"/>
        </w:rPr>
        <w:t xml:space="preserve"> PROMOCIÓN TURÍSTICA</w:t>
      </w:r>
      <w:r>
        <w:rPr>
          <w:rFonts w:ascii="Arial Narrow" w:hAnsi="Arial Narrow"/>
          <w:b/>
          <w:sz w:val="24"/>
          <w:szCs w:val="24"/>
        </w:rPr>
        <w:t>,</w:t>
      </w:r>
      <w:r w:rsidR="00134D78" w:rsidRPr="00403600">
        <w:rPr>
          <w:rFonts w:ascii="Arial Narrow" w:hAnsi="Arial Narrow"/>
          <w:b/>
          <w:sz w:val="24"/>
          <w:szCs w:val="24"/>
        </w:rPr>
        <w:t xml:space="preserve"> DEL H. AYUNTAMIENTO CONSTITUCIONAL</w:t>
      </w:r>
      <w:r>
        <w:rPr>
          <w:rFonts w:ascii="Arial Narrow" w:hAnsi="Arial Narrow"/>
          <w:b/>
          <w:sz w:val="24"/>
          <w:szCs w:val="24"/>
        </w:rPr>
        <w:t xml:space="preserve"> </w:t>
      </w:r>
      <w:r w:rsidR="00134D78" w:rsidRPr="00403600">
        <w:rPr>
          <w:rFonts w:ascii="Arial Narrow" w:hAnsi="Arial Narrow"/>
          <w:b/>
          <w:sz w:val="24"/>
          <w:szCs w:val="24"/>
        </w:rPr>
        <w:t>DE SAN MIGUEL EL ALTO, JALISCO.</w:t>
      </w:r>
    </w:p>
    <w:p w:rsidR="00134D78" w:rsidRPr="00403600" w:rsidRDefault="00134D78" w:rsidP="00134D78">
      <w:pPr>
        <w:pStyle w:val="Sinespaciado"/>
        <w:jc w:val="center"/>
        <w:rPr>
          <w:rFonts w:ascii="Arial Narrow" w:hAnsi="Arial Narrow"/>
          <w:sz w:val="24"/>
          <w:szCs w:val="24"/>
        </w:rPr>
      </w:pPr>
    </w:p>
    <w:p w:rsidR="00626F50" w:rsidRDefault="00134D78" w:rsidP="00134D78">
      <w:pPr>
        <w:pStyle w:val="Sinespaciado"/>
        <w:jc w:val="both"/>
        <w:rPr>
          <w:rFonts w:ascii="Arial Narrow" w:hAnsi="Arial Narrow"/>
          <w:sz w:val="24"/>
          <w:szCs w:val="24"/>
        </w:rPr>
      </w:pPr>
      <w:r w:rsidRPr="00403600">
        <w:rPr>
          <w:rFonts w:ascii="Arial Narrow" w:hAnsi="Arial Narrow"/>
          <w:sz w:val="24"/>
          <w:szCs w:val="24"/>
        </w:rPr>
        <w:t>En el municipio de San Miguel</w:t>
      </w:r>
      <w:r w:rsidR="001E3E22">
        <w:rPr>
          <w:rFonts w:ascii="Arial Narrow" w:hAnsi="Arial Narrow"/>
          <w:sz w:val="24"/>
          <w:szCs w:val="24"/>
        </w:rPr>
        <w:t xml:space="preserve"> el</w:t>
      </w:r>
      <w:r w:rsidR="00E14B36">
        <w:rPr>
          <w:rFonts w:ascii="Arial Narrow" w:hAnsi="Arial Narrow"/>
          <w:sz w:val="24"/>
          <w:szCs w:val="24"/>
        </w:rPr>
        <w:t xml:space="preserve"> Alto, Jalisco, siendo las </w:t>
      </w:r>
      <w:r w:rsidR="00730C4B">
        <w:rPr>
          <w:rFonts w:ascii="Arial Narrow" w:hAnsi="Arial Narrow"/>
          <w:sz w:val="24"/>
          <w:szCs w:val="24"/>
        </w:rPr>
        <w:t>10:14</w:t>
      </w:r>
      <w:r w:rsidR="00C04109" w:rsidRPr="00403600">
        <w:rPr>
          <w:rFonts w:ascii="Arial Narrow" w:hAnsi="Arial Narrow"/>
          <w:sz w:val="24"/>
          <w:szCs w:val="24"/>
        </w:rPr>
        <w:t xml:space="preserve"> horas</w:t>
      </w:r>
      <w:r w:rsidRPr="00403600">
        <w:rPr>
          <w:rFonts w:ascii="Arial Narrow" w:hAnsi="Arial Narrow"/>
          <w:sz w:val="24"/>
          <w:szCs w:val="24"/>
        </w:rPr>
        <w:t xml:space="preserve">, del día </w:t>
      </w:r>
      <w:r w:rsidR="004C6B46">
        <w:rPr>
          <w:rFonts w:ascii="Arial Narrow" w:hAnsi="Arial Narrow"/>
          <w:sz w:val="24"/>
          <w:szCs w:val="24"/>
        </w:rPr>
        <w:t>04</w:t>
      </w:r>
      <w:r w:rsidRPr="00403600">
        <w:rPr>
          <w:rFonts w:ascii="Arial Narrow" w:hAnsi="Arial Narrow"/>
          <w:sz w:val="24"/>
          <w:szCs w:val="24"/>
        </w:rPr>
        <w:t xml:space="preserve"> del mes de </w:t>
      </w:r>
      <w:r w:rsidR="004C6B46">
        <w:rPr>
          <w:rFonts w:ascii="Arial Narrow" w:hAnsi="Arial Narrow"/>
          <w:sz w:val="24"/>
          <w:szCs w:val="24"/>
        </w:rPr>
        <w:t>Abril</w:t>
      </w:r>
      <w:r w:rsidRPr="00403600">
        <w:rPr>
          <w:rFonts w:ascii="Arial Narrow" w:hAnsi="Arial Narrow"/>
          <w:sz w:val="24"/>
          <w:szCs w:val="24"/>
        </w:rPr>
        <w:t xml:space="preserve"> del año </w:t>
      </w:r>
      <w:r w:rsidR="009444EC" w:rsidRPr="00403600">
        <w:rPr>
          <w:rFonts w:ascii="Arial Narrow" w:hAnsi="Arial Narrow"/>
          <w:sz w:val="24"/>
          <w:szCs w:val="24"/>
        </w:rPr>
        <w:t>2016</w:t>
      </w:r>
      <w:r w:rsidRPr="00403600">
        <w:rPr>
          <w:rFonts w:ascii="Arial Narrow" w:hAnsi="Arial Narrow"/>
          <w:sz w:val="24"/>
          <w:szCs w:val="24"/>
        </w:rPr>
        <w:t xml:space="preserve"> Dos mil </w:t>
      </w:r>
      <w:r w:rsidR="009444EC" w:rsidRPr="00403600">
        <w:rPr>
          <w:rFonts w:ascii="Arial Narrow" w:hAnsi="Arial Narrow"/>
          <w:sz w:val="24"/>
          <w:szCs w:val="24"/>
        </w:rPr>
        <w:t>dieciséis</w:t>
      </w:r>
      <w:r w:rsidR="001E3E22">
        <w:rPr>
          <w:rFonts w:ascii="Arial Narrow" w:hAnsi="Arial Narrow"/>
          <w:sz w:val="24"/>
          <w:szCs w:val="24"/>
        </w:rPr>
        <w:t>, la</w:t>
      </w:r>
      <w:r w:rsidRPr="00403600">
        <w:rPr>
          <w:rFonts w:ascii="Arial Narrow" w:hAnsi="Arial Narrow"/>
          <w:sz w:val="24"/>
          <w:szCs w:val="24"/>
        </w:rPr>
        <w:t xml:space="preserve"> C. </w:t>
      </w:r>
      <w:r w:rsidR="001E3E22">
        <w:rPr>
          <w:rFonts w:ascii="Arial Narrow" w:hAnsi="Arial Narrow"/>
          <w:sz w:val="24"/>
          <w:szCs w:val="24"/>
        </w:rPr>
        <w:t>KAREN JACQUELINE PADILLA HERMOSILLO</w:t>
      </w:r>
      <w:r w:rsidRPr="00403600">
        <w:rPr>
          <w:rFonts w:ascii="Arial Narrow" w:hAnsi="Arial Narrow"/>
          <w:sz w:val="24"/>
          <w:szCs w:val="24"/>
        </w:rPr>
        <w:t xml:space="preserve">, en su carácter de </w:t>
      </w:r>
      <w:r w:rsidR="001E3E22">
        <w:rPr>
          <w:rFonts w:ascii="Arial Narrow" w:hAnsi="Arial Narrow"/>
          <w:sz w:val="24"/>
          <w:szCs w:val="24"/>
        </w:rPr>
        <w:t>regidor</w:t>
      </w:r>
      <w:r w:rsidR="00F13140">
        <w:rPr>
          <w:rFonts w:ascii="Arial Narrow" w:hAnsi="Arial Narrow"/>
          <w:sz w:val="24"/>
          <w:szCs w:val="24"/>
        </w:rPr>
        <w:t xml:space="preserve"> y presidente de las comisiones</w:t>
      </w:r>
      <w:r w:rsidR="00556FF4">
        <w:rPr>
          <w:rFonts w:ascii="Arial Narrow" w:hAnsi="Arial Narrow"/>
          <w:sz w:val="24"/>
          <w:szCs w:val="24"/>
        </w:rPr>
        <w:t xml:space="preserve"> edilicias</w:t>
      </w:r>
      <w:r w:rsidR="00F13140">
        <w:rPr>
          <w:rFonts w:ascii="Arial Narrow" w:hAnsi="Arial Narrow"/>
          <w:sz w:val="24"/>
          <w:szCs w:val="24"/>
        </w:rPr>
        <w:t xml:space="preserve"> </w:t>
      </w:r>
      <w:r w:rsidR="00556FF4">
        <w:rPr>
          <w:rFonts w:ascii="Arial Narrow" w:hAnsi="Arial Narrow"/>
          <w:sz w:val="24"/>
          <w:szCs w:val="24"/>
        </w:rPr>
        <w:t xml:space="preserve">unipersonales </w:t>
      </w:r>
      <w:r w:rsidR="00F13140">
        <w:rPr>
          <w:rFonts w:ascii="Arial Narrow" w:hAnsi="Arial Narrow"/>
          <w:sz w:val="24"/>
          <w:szCs w:val="24"/>
        </w:rPr>
        <w:t>de</w:t>
      </w:r>
      <w:r w:rsidR="00556FF4">
        <w:rPr>
          <w:rFonts w:ascii="Arial Narrow" w:hAnsi="Arial Narrow"/>
          <w:sz w:val="24"/>
          <w:szCs w:val="24"/>
        </w:rPr>
        <w:t xml:space="preserve"> promoción turística y cultura, acuerda la presente acta de reunión de trabajo, en la que participan como ediles invitados</w:t>
      </w:r>
      <w:r w:rsidR="001E3E22">
        <w:rPr>
          <w:rFonts w:ascii="Arial Narrow" w:hAnsi="Arial Narrow"/>
          <w:sz w:val="24"/>
          <w:szCs w:val="24"/>
        </w:rPr>
        <w:t>,</w:t>
      </w:r>
      <w:r w:rsidR="00556FF4">
        <w:rPr>
          <w:rFonts w:ascii="Arial Narrow" w:hAnsi="Arial Narrow"/>
          <w:sz w:val="24"/>
          <w:szCs w:val="24"/>
        </w:rPr>
        <w:t xml:space="preserve"> ING. GABRIEL MÁRQUEZ MART</w:t>
      </w:r>
      <w:r w:rsidR="00AF62CF">
        <w:rPr>
          <w:rFonts w:ascii="Arial Narrow" w:hAnsi="Arial Narrow"/>
          <w:sz w:val="24"/>
          <w:szCs w:val="24"/>
        </w:rPr>
        <w:t xml:space="preserve">ÍNEZ presidente municipal y </w:t>
      </w:r>
      <w:r w:rsidR="00AF62CF">
        <w:rPr>
          <w:rFonts w:ascii="Arial Narrow" w:hAnsi="Arial Narrow"/>
          <w:sz w:val="24"/>
          <w:szCs w:val="24"/>
        </w:rPr>
        <w:t>MTRO. ELEUTERIO HERNÁNDEZ GÓMEZ regidor</w:t>
      </w:r>
      <w:r w:rsidR="00AF62CF">
        <w:rPr>
          <w:rFonts w:ascii="Arial Narrow" w:hAnsi="Arial Narrow"/>
          <w:sz w:val="24"/>
          <w:szCs w:val="24"/>
        </w:rPr>
        <w:t>, así como los directores con funciones acorde a las comisiones, los</w:t>
      </w:r>
      <w:r w:rsidR="009444EC" w:rsidRPr="00403600">
        <w:rPr>
          <w:rFonts w:ascii="Arial Narrow" w:hAnsi="Arial Narrow"/>
          <w:sz w:val="24"/>
          <w:szCs w:val="24"/>
        </w:rPr>
        <w:t xml:space="preserve"> </w:t>
      </w:r>
      <w:r w:rsidR="001E3E22">
        <w:rPr>
          <w:rFonts w:ascii="Arial Narrow" w:hAnsi="Arial Narrow"/>
          <w:sz w:val="24"/>
          <w:szCs w:val="24"/>
        </w:rPr>
        <w:t>C. ADRIANA VÁZQUEZ LÓPEZ</w:t>
      </w:r>
      <w:r w:rsidR="00D11ECC" w:rsidRPr="00403600">
        <w:rPr>
          <w:rFonts w:ascii="Arial Narrow" w:hAnsi="Arial Narrow"/>
          <w:sz w:val="24"/>
          <w:szCs w:val="24"/>
        </w:rPr>
        <w:t xml:space="preserve"> </w:t>
      </w:r>
      <w:r w:rsidR="009444EC" w:rsidRPr="00403600">
        <w:rPr>
          <w:rFonts w:ascii="Arial Narrow" w:hAnsi="Arial Narrow"/>
          <w:sz w:val="24"/>
          <w:szCs w:val="24"/>
        </w:rPr>
        <w:t>director</w:t>
      </w:r>
      <w:r w:rsidR="001E3E22">
        <w:rPr>
          <w:rFonts w:ascii="Arial Narrow" w:hAnsi="Arial Narrow"/>
          <w:sz w:val="24"/>
          <w:szCs w:val="24"/>
        </w:rPr>
        <w:t>a de la casa de la cultura</w:t>
      </w:r>
      <w:r w:rsidR="0078312D" w:rsidRPr="00403600">
        <w:rPr>
          <w:rFonts w:ascii="Arial Narrow" w:hAnsi="Arial Narrow"/>
          <w:sz w:val="24"/>
          <w:szCs w:val="24"/>
        </w:rPr>
        <w:t xml:space="preserve">, </w:t>
      </w:r>
      <w:r w:rsidR="001E3E22">
        <w:rPr>
          <w:rFonts w:ascii="Arial Narrow" w:hAnsi="Arial Narrow"/>
          <w:sz w:val="24"/>
          <w:szCs w:val="24"/>
        </w:rPr>
        <w:t>MTRO. FRANCISCO JAVIER SÁNCHEZ MUÑOZ</w:t>
      </w:r>
      <w:r w:rsidR="009444EC" w:rsidRPr="00403600">
        <w:rPr>
          <w:rFonts w:ascii="Arial Narrow" w:hAnsi="Arial Narrow"/>
          <w:sz w:val="24"/>
          <w:szCs w:val="24"/>
        </w:rPr>
        <w:t xml:space="preserve"> director de </w:t>
      </w:r>
      <w:r w:rsidR="001E3E22">
        <w:rPr>
          <w:rFonts w:ascii="Arial Narrow" w:hAnsi="Arial Narrow"/>
          <w:sz w:val="24"/>
          <w:szCs w:val="24"/>
        </w:rPr>
        <w:t>turismo</w:t>
      </w:r>
      <w:r w:rsidR="009444EC" w:rsidRPr="00403600">
        <w:rPr>
          <w:rFonts w:ascii="Arial Narrow" w:hAnsi="Arial Narrow"/>
          <w:sz w:val="24"/>
          <w:szCs w:val="24"/>
        </w:rPr>
        <w:t>,</w:t>
      </w:r>
      <w:r w:rsidR="00626F50" w:rsidRPr="00403600">
        <w:rPr>
          <w:rFonts w:ascii="Arial Narrow" w:hAnsi="Arial Narrow"/>
          <w:sz w:val="24"/>
          <w:szCs w:val="24"/>
        </w:rPr>
        <w:t xml:space="preserve"> </w:t>
      </w:r>
      <w:r w:rsidR="00AF7A58">
        <w:rPr>
          <w:rFonts w:ascii="Arial Narrow" w:hAnsi="Arial Narrow"/>
          <w:sz w:val="24"/>
          <w:szCs w:val="24"/>
        </w:rPr>
        <w:t>LNI</w:t>
      </w:r>
      <w:r w:rsidR="001E3E22">
        <w:rPr>
          <w:rFonts w:ascii="Arial Narrow" w:hAnsi="Arial Narrow"/>
          <w:sz w:val="24"/>
          <w:szCs w:val="24"/>
        </w:rPr>
        <w:t>. MIGUEL ANGEL VÁZQUEZ MERCADO</w:t>
      </w:r>
      <w:r w:rsidR="009444EC" w:rsidRPr="00403600">
        <w:rPr>
          <w:rFonts w:ascii="Arial Narrow" w:hAnsi="Arial Narrow"/>
          <w:sz w:val="24"/>
          <w:szCs w:val="24"/>
        </w:rPr>
        <w:t xml:space="preserve"> </w:t>
      </w:r>
      <w:r w:rsidR="001E3E22">
        <w:rPr>
          <w:rFonts w:ascii="Arial Narrow" w:hAnsi="Arial Narrow"/>
          <w:sz w:val="24"/>
          <w:szCs w:val="24"/>
        </w:rPr>
        <w:t xml:space="preserve">coordinador de Desarrollo </w:t>
      </w:r>
      <w:r w:rsidR="00955E03">
        <w:rPr>
          <w:rFonts w:ascii="Arial Narrow" w:hAnsi="Arial Narrow"/>
          <w:sz w:val="24"/>
          <w:szCs w:val="24"/>
        </w:rPr>
        <w:t>Económico</w:t>
      </w:r>
      <w:r w:rsidR="009444EC" w:rsidRPr="00403600">
        <w:rPr>
          <w:rFonts w:ascii="Arial Narrow" w:hAnsi="Arial Narrow"/>
          <w:sz w:val="24"/>
          <w:szCs w:val="24"/>
        </w:rPr>
        <w:t>,</w:t>
      </w:r>
      <w:r w:rsidR="000F3670">
        <w:rPr>
          <w:rFonts w:ascii="Arial Narrow" w:hAnsi="Arial Narrow"/>
          <w:sz w:val="24"/>
          <w:szCs w:val="24"/>
        </w:rPr>
        <w:t xml:space="preserve"> </w:t>
      </w:r>
      <w:r w:rsidR="00AF62CF">
        <w:rPr>
          <w:rFonts w:ascii="Arial Narrow" w:hAnsi="Arial Narrow"/>
          <w:sz w:val="24"/>
          <w:szCs w:val="24"/>
        </w:rPr>
        <w:t>y como secretario técnico de la reunión el</w:t>
      </w:r>
      <w:r w:rsidR="009444EC" w:rsidRPr="00403600">
        <w:rPr>
          <w:rFonts w:ascii="Arial Narrow" w:hAnsi="Arial Narrow"/>
          <w:sz w:val="24"/>
          <w:szCs w:val="24"/>
        </w:rPr>
        <w:t xml:space="preserve"> </w:t>
      </w:r>
      <w:r w:rsidR="00626F50" w:rsidRPr="004C6B46">
        <w:rPr>
          <w:rFonts w:ascii="Arial Narrow" w:hAnsi="Arial Narrow"/>
          <w:sz w:val="24"/>
          <w:szCs w:val="24"/>
        </w:rPr>
        <w:t>LIC. JULIO RAMON ASCENCIO LOZANO director jurídico,</w:t>
      </w:r>
      <w:r w:rsidRPr="004C6B46">
        <w:rPr>
          <w:rFonts w:ascii="Arial Narrow" w:hAnsi="Arial Narrow"/>
          <w:sz w:val="24"/>
          <w:szCs w:val="24"/>
        </w:rPr>
        <w:t xml:space="preserve"> </w:t>
      </w:r>
      <w:r w:rsidR="00043B99" w:rsidRPr="004C6B46">
        <w:rPr>
          <w:rFonts w:ascii="Arial Narrow" w:hAnsi="Arial Narrow"/>
          <w:sz w:val="24"/>
          <w:szCs w:val="24"/>
        </w:rPr>
        <w:t xml:space="preserve">del H. Ayuntamiento constitucional </w:t>
      </w:r>
      <w:r w:rsidR="004C6B46" w:rsidRPr="004C6B46">
        <w:rPr>
          <w:rFonts w:ascii="Arial Narrow" w:hAnsi="Arial Narrow"/>
          <w:sz w:val="24"/>
          <w:szCs w:val="24"/>
        </w:rPr>
        <w:t xml:space="preserve">y </w:t>
      </w:r>
      <w:r w:rsidR="004C6B46" w:rsidRPr="004C6B46">
        <w:rPr>
          <w:rFonts w:ascii="Arial Narrow" w:hAnsi="Arial Narrow"/>
          <w:sz w:val="24"/>
          <w:szCs w:val="24"/>
        </w:rPr>
        <w:t xml:space="preserve">con fundamento en el artículo </w:t>
      </w:r>
      <w:r w:rsidR="00F13140">
        <w:rPr>
          <w:rFonts w:ascii="Arial Narrow" w:hAnsi="Arial Narrow"/>
          <w:sz w:val="24"/>
          <w:szCs w:val="24"/>
        </w:rPr>
        <w:t xml:space="preserve">71, 73 y </w:t>
      </w:r>
      <w:r w:rsidR="004C6B46" w:rsidRPr="004C6B46">
        <w:rPr>
          <w:rFonts w:ascii="Arial Narrow" w:hAnsi="Arial Narrow"/>
          <w:sz w:val="24"/>
          <w:szCs w:val="24"/>
        </w:rPr>
        <w:t>74 del Reglamento del Gobierno y la Administración Pública del Municipio de San Miguel el Alto, Jalisco</w:t>
      </w:r>
      <w:r w:rsidR="004C6B46" w:rsidRPr="004C6B46">
        <w:rPr>
          <w:rFonts w:ascii="Arial Narrow" w:hAnsi="Arial Narrow"/>
          <w:sz w:val="24"/>
          <w:szCs w:val="24"/>
        </w:rPr>
        <w:t xml:space="preserve"> </w:t>
      </w:r>
      <w:r w:rsidR="00043B99" w:rsidRPr="004C6B46">
        <w:rPr>
          <w:rFonts w:ascii="Arial Narrow" w:hAnsi="Arial Narrow"/>
          <w:sz w:val="24"/>
          <w:szCs w:val="24"/>
        </w:rPr>
        <w:t xml:space="preserve">del municipio </w:t>
      </w:r>
      <w:r w:rsidR="00E57556" w:rsidRPr="004C6B46">
        <w:rPr>
          <w:rFonts w:ascii="Arial Narrow" w:hAnsi="Arial Narrow"/>
          <w:sz w:val="24"/>
          <w:szCs w:val="24"/>
        </w:rPr>
        <w:t>de San Miguel</w:t>
      </w:r>
      <w:r w:rsidR="00E57556">
        <w:rPr>
          <w:rFonts w:ascii="Arial Narrow" w:hAnsi="Arial Narrow"/>
          <w:sz w:val="24"/>
          <w:szCs w:val="24"/>
        </w:rPr>
        <w:t xml:space="preserve"> el Alto, Jalisco</w:t>
      </w:r>
      <w:r w:rsidR="00626F50" w:rsidRPr="00403600">
        <w:rPr>
          <w:rFonts w:ascii="Arial Narrow" w:hAnsi="Arial Narrow"/>
          <w:sz w:val="24"/>
          <w:szCs w:val="24"/>
        </w:rPr>
        <w:t>; reunidos en este acto para</w:t>
      </w:r>
      <w:r w:rsidR="00902829">
        <w:rPr>
          <w:rFonts w:ascii="Arial Narrow" w:hAnsi="Arial Narrow"/>
          <w:sz w:val="24"/>
          <w:szCs w:val="24"/>
        </w:rPr>
        <w:t xml:space="preserve"> </w:t>
      </w:r>
      <w:r w:rsidR="00E14B36">
        <w:rPr>
          <w:rFonts w:ascii="Arial Narrow" w:hAnsi="Arial Narrow"/>
          <w:sz w:val="24"/>
          <w:szCs w:val="24"/>
        </w:rPr>
        <w:t>concretar acuerdos de trabajo</w:t>
      </w:r>
      <w:r w:rsidR="00955E03">
        <w:rPr>
          <w:rFonts w:ascii="Arial Narrow" w:hAnsi="Arial Narrow"/>
          <w:sz w:val="24"/>
          <w:szCs w:val="24"/>
        </w:rPr>
        <w:t xml:space="preserve"> de estas comisiones edilicias de cultura y de </w:t>
      </w:r>
      <w:r w:rsidR="00AF62CF">
        <w:rPr>
          <w:rFonts w:ascii="Arial Narrow" w:hAnsi="Arial Narrow"/>
          <w:sz w:val="24"/>
          <w:szCs w:val="24"/>
        </w:rPr>
        <w:t>promoción turística</w:t>
      </w:r>
      <w:r w:rsidR="00955E03">
        <w:rPr>
          <w:rFonts w:ascii="Arial Narrow" w:hAnsi="Arial Narrow"/>
          <w:sz w:val="24"/>
          <w:szCs w:val="24"/>
        </w:rPr>
        <w:t>,</w:t>
      </w:r>
      <w:r w:rsidR="00626F50" w:rsidRPr="00403600">
        <w:rPr>
          <w:rFonts w:ascii="Arial Narrow" w:hAnsi="Arial Narrow"/>
          <w:sz w:val="24"/>
          <w:szCs w:val="24"/>
        </w:rPr>
        <w:t xml:space="preserve"> del municipio de San Miguel el alto, </w:t>
      </w:r>
      <w:r w:rsidR="00E57556">
        <w:rPr>
          <w:rFonts w:ascii="Arial Narrow" w:hAnsi="Arial Narrow"/>
          <w:sz w:val="24"/>
          <w:szCs w:val="24"/>
        </w:rPr>
        <w:t>J</w:t>
      </w:r>
      <w:r w:rsidR="00AF62CF">
        <w:rPr>
          <w:rFonts w:ascii="Arial Narrow" w:hAnsi="Arial Narrow"/>
          <w:sz w:val="24"/>
          <w:szCs w:val="24"/>
        </w:rPr>
        <w:t>alisco, al tenor del siguiente:</w:t>
      </w:r>
    </w:p>
    <w:p w:rsidR="00AF62CF" w:rsidRDefault="00AF62CF" w:rsidP="00134D78">
      <w:pPr>
        <w:pStyle w:val="Sinespaciado"/>
        <w:jc w:val="both"/>
        <w:rPr>
          <w:rFonts w:ascii="Arial Narrow" w:hAnsi="Arial Narrow"/>
          <w:sz w:val="24"/>
          <w:szCs w:val="24"/>
        </w:rPr>
      </w:pPr>
    </w:p>
    <w:p w:rsidR="00AF62CF" w:rsidRDefault="00AF62CF" w:rsidP="00AF62CF">
      <w:pPr>
        <w:pStyle w:val="Sinespaciado"/>
        <w:jc w:val="center"/>
        <w:rPr>
          <w:rFonts w:ascii="Arial Narrow" w:hAnsi="Arial Narrow"/>
          <w:sz w:val="24"/>
          <w:szCs w:val="24"/>
        </w:rPr>
      </w:pPr>
      <w:r>
        <w:rPr>
          <w:rFonts w:ascii="Arial Narrow" w:hAnsi="Arial Narrow"/>
          <w:sz w:val="24"/>
          <w:szCs w:val="24"/>
        </w:rPr>
        <w:t>ORDEN DEL DÍA:</w:t>
      </w:r>
    </w:p>
    <w:p w:rsidR="00AF62CF" w:rsidRDefault="00AF62CF" w:rsidP="00AF62CF">
      <w:pPr>
        <w:pStyle w:val="Sinespaciado"/>
        <w:jc w:val="center"/>
        <w:rPr>
          <w:rFonts w:ascii="Arial Narrow" w:hAnsi="Arial Narrow"/>
          <w:sz w:val="24"/>
          <w:szCs w:val="24"/>
        </w:rPr>
      </w:pPr>
    </w:p>
    <w:p w:rsidR="00AF62CF" w:rsidRPr="00AF62CF" w:rsidRDefault="00AF62CF" w:rsidP="00AF62CF">
      <w:pPr>
        <w:pStyle w:val="Prrafodelista"/>
        <w:numPr>
          <w:ilvl w:val="0"/>
          <w:numId w:val="3"/>
        </w:numPr>
        <w:spacing w:before="100" w:beforeAutospacing="1" w:after="100" w:afterAutospacing="1"/>
        <w:jc w:val="both"/>
        <w:rPr>
          <w:rFonts w:ascii="Arial Narrow" w:hAnsi="Arial Narrow"/>
          <w:b/>
          <w:sz w:val="24"/>
          <w:szCs w:val="24"/>
          <w:lang w:val="es-ES"/>
        </w:rPr>
      </w:pPr>
      <w:r w:rsidRPr="00AF62CF">
        <w:rPr>
          <w:rFonts w:ascii="Arial Narrow" w:hAnsi="Arial Narrow"/>
          <w:b/>
          <w:sz w:val="24"/>
          <w:szCs w:val="24"/>
          <w:lang w:val="es-ES"/>
        </w:rPr>
        <w:t>INICIO</w:t>
      </w:r>
    </w:p>
    <w:p w:rsidR="00AF62CF" w:rsidRPr="00AF62CF" w:rsidRDefault="00AF62CF" w:rsidP="00AF62CF">
      <w:pPr>
        <w:pStyle w:val="Prrafodelista"/>
        <w:numPr>
          <w:ilvl w:val="0"/>
          <w:numId w:val="3"/>
        </w:numPr>
        <w:spacing w:before="100" w:beforeAutospacing="1" w:after="100" w:afterAutospacing="1"/>
        <w:jc w:val="both"/>
        <w:rPr>
          <w:rFonts w:ascii="Arial Narrow" w:hAnsi="Arial Narrow"/>
          <w:b/>
          <w:sz w:val="24"/>
          <w:szCs w:val="24"/>
          <w:lang w:val="es-ES"/>
        </w:rPr>
      </w:pPr>
      <w:r w:rsidRPr="00AF62CF">
        <w:rPr>
          <w:rFonts w:ascii="Arial Narrow" w:hAnsi="Arial Narrow"/>
          <w:b/>
          <w:sz w:val="24"/>
          <w:szCs w:val="24"/>
          <w:lang w:val="es-ES"/>
        </w:rPr>
        <w:t>PASE DE LISTA</w:t>
      </w:r>
    </w:p>
    <w:p w:rsidR="00AF62CF" w:rsidRPr="00AF62CF" w:rsidRDefault="00AF62CF" w:rsidP="00AF62CF">
      <w:pPr>
        <w:pStyle w:val="Prrafodelista"/>
        <w:numPr>
          <w:ilvl w:val="0"/>
          <w:numId w:val="3"/>
        </w:numPr>
        <w:spacing w:before="100" w:beforeAutospacing="1" w:after="100" w:afterAutospacing="1"/>
        <w:jc w:val="both"/>
        <w:rPr>
          <w:rFonts w:ascii="Arial Narrow" w:hAnsi="Arial Narrow"/>
          <w:b/>
          <w:sz w:val="24"/>
          <w:szCs w:val="24"/>
          <w:lang w:val="es-ES"/>
        </w:rPr>
      </w:pPr>
      <w:r w:rsidRPr="00AF62CF">
        <w:rPr>
          <w:rFonts w:ascii="Arial Narrow" w:hAnsi="Arial Narrow"/>
          <w:b/>
          <w:sz w:val="24"/>
          <w:szCs w:val="24"/>
          <w:lang w:val="es-ES"/>
        </w:rPr>
        <w:t>PRESENTACIÓN RUTAS TURÍSTICAS</w:t>
      </w:r>
    </w:p>
    <w:p w:rsidR="00AF62CF" w:rsidRPr="00AF62CF" w:rsidRDefault="00AF62CF" w:rsidP="00AF62CF">
      <w:pPr>
        <w:pStyle w:val="Prrafodelista"/>
        <w:numPr>
          <w:ilvl w:val="0"/>
          <w:numId w:val="3"/>
        </w:numPr>
        <w:jc w:val="both"/>
        <w:rPr>
          <w:rFonts w:ascii="Arial Narrow" w:hAnsi="Arial Narrow"/>
          <w:b/>
          <w:sz w:val="24"/>
          <w:szCs w:val="24"/>
          <w:lang w:val="es-ES"/>
        </w:rPr>
      </w:pPr>
      <w:r w:rsidRPr="00AF62CF">
        <w:rPr>
          <w:rFonts w:ascii="Arial Narrow" w:hAnsi="Arial Narrow"/>
          <w:b/>
          <w:sz w:val="24"/>
          <w:szCs w:val="24"/>
          <w:lang w:val="es-ES"/>
        </w:rPr>
        <w:t>RESÚMEN FIDETUR</w:t>
      </w:r>
    </w:p>
    <w:p w:rsidR="00AF62CF" w:rsidRPr="00AF62CF" w:rsidRDefault="00AF62CF" w:rsidP="00AF62CF">
      <w:pPr>
        <w:pStyle w:val="Prrafodelista"/>
        <w:numPr>
          <w:ilvl w:val="0"/>
          <w:numId w:val="3"/>
        </w:numPr>
        <w:jc w:val="both"/>
        <w:rPr>
          <w:rFonts w:ascii="Arial Narrow" w:hAnsi="Arial Narrow"/>
          <w:b/>
          <w:sz w:val="24"/>
          <w:szCs w:val="24"/>
          <w:lang w:val="es-ES"/>
        </w:rPr>
      </w:pPr>
      <w:r w:rsidRPr="00AF62CF">
        <w:rPr>
          <w:rFonts w:ascii="Arial Narrow" w:hAnsi="Arial Narrow"/>
          <w:b/>
          <w:sz w:val="24"/>
          <w:szCs w:val="24"/>
          <w:lang w:val="es-ES"/>
        </w:rPr>
        <w:t>PROYECTOS TURÍSTICOS Y CULTURALES DE ESTE MES Y EL SIGUIENTE</w:t>
      </w:r>
    </w:p>
    <w:p w:rsidR="00AF62CF" w:rsidRPr="00AF62CF" w:rsidRDefault="00AF62CF" w:rsidP="00AF62CF">
      <w:pPr>
        <w:pStyle w:val="Prrafodelista"/>
        <w:numPr>
          <w:ilvl w:val="0"/>
          <w:numId w:val="3"/>
        </w:numPr>
        <w:jc w:val="both"/>
        <w:rPr>
          <w:rFonts w:ascii="Arial Narrow" w:hAnsi="Arial Narrow"/>
          <w:b/>
          <w:sz w:val="24"/>
          <w:szCs w:val="24"/>
          <w:lang w:val="es-ES"/>
        </w:rPr>
      </w:pPr>
      <w:r w:rsidRPr="00AF62CF">
        <w:rPr>
          <w:rFonts w:ascii="Arial Narrow" w:hAnsi="Arial Narrow"/>
          <w:b/>
          <w:sz w:val="24"/>
          <w:szCs w:val="24"/>
          <w:lang w:val="es-ES"/>
        </w:rPr>
        <w:t>ESTRATEGIAS DE DIFUSIÓN</w:t>
      </w:r>
    </w:p>
    <w:p w:rsidR="00AF62CF" w:rsidRPr="00AF62CF" w:rsidRDefault="00AF62CF" w:rsidP="00AF62CF">
      <w:pPr>
        <w:pStyle w:val="Prrafodelista"/>
        <w:numPr>
          <w:ilvl w:val="0"/>
          <w:numId w:val="3"/>
        </w:numPr>
        <w:jc w:val="both"/>
        <w:rPr>
          <w:rFonts w:ascii="Arial Narrow" w:hAnsi="Arial Narrow"/>
          <w:b/>
          <w:sz w:val="24"/>
          <w:szCs w:val="24"/>
          <w:lang w:val="es-ES"/>
        </w:rPr>
      </w:pPr>
      <w:r w:rsidRPr="00AF62CF">
        <w:rPr>
          <w:rFonts w:ascii="Arial Narrow" w:hAnsi="Arial Narrow"/>
          <w:b/>
          <w:sz w:val="24"/>
          <w:szCs w:val="24"/>
          <w:lang w:val="es-ES"/>
        </w:rPr>
        <w:t>COMPROMISOS</w:t>
      </w:r>
    </w:p>
    <w:p w:rsidR="00AF62CF" w:rsidRPr="00AF62CF" w:rsidRDefault="00AF62CF" w:rsidP="00AF62CF">
      <w:pPr>
        <w:pStyle w:val="Prrafodelista"/>
        <w:numPr>
          <w:ilvl w:val="0"/>
          <w:numId w:val="3"/>
        </w:numPr>
        <w:jc w:val="both"/>
        <w:rPr>
          <w:rFonts w:ascii="Arial Narrow" w:hAnsi="Arial Narrow"/>
          <w:b/>
          <w:sz w:val="24"/>
          <w:szCs w:val="24"/>
          <w:lang w:val="es-ES"/>
        </w:rPr>
      </w:pPr>
      <w:r w:rsidRPr="00AF62CF">
        <w:rPr>
          <w:rFonts w:ascii="Arial Narrow" w:hAnsi="Arial Narrow"/>
          <w:b/>
          <w:sz w:val="24"/>
          <w:szCs w:val="24"/>
          <w:lang w:val="es-ES"/>
        </w:rPr>
        <w:t>ACUERDOS</w:t>
      </w:r>
    </w:p>
    <w:p w:rsidR="00AF62CF" w:rsidRPr="00AF62CF" w:rsidRDefault="00AF62CF" w:rsidP="00AF62CF">
      <w:pPr>
        <w:pStyle w:val="Prrafodelista"/>
        <w:numPr>
          <w:ilvl w:val="0"/>
          <w:numId w:val="3"/>
        </w:numPr>
        <w:jc w:val="both"/>
        <w:rPr>
          <w:rFonts w:ascii="Arial Narrow" w:hAnsi="Arial Narrow"/>
          <w:b/>
          <w:sz w:val="24"/>
          <w:szCs w:val="24"/>
        </w:rPr>
      </w:pPr>
      <w:r w:rsidRPr="00AF62CF">
        <w:rPr>
          <w:rFonts w:ascii="Arial Narrow" w:hAnsi="Arial Narrow"/>
          <w:b/>
          <w:sz w:val="24"/>
          <w:szCs w:val="24"/>
        </w:rPr>
        <w:t>CIERRE</w:t>
      </w:r>
    </w:p>
    <w:p w:rsidR="00AF62CF" w:rsidRDefault="00AF62CF" w:rsidP="00AF62CF">
      <w:pPr>
        <w:pStyle w:val="Sinespaciado"/>
        <w:jc w:val="center"/>
        <w:rPr>
          <w:rFonts w:ascii="Arial Narrow" w:hAnsi="Arial Narrow"/>
          <w:sz w:val="24"/>
          <w:szCs w:val="24"/>
        </w:rPr>
      </w:pPr>
    </w:p>
    <w:p w:rsidR="00E57556" w:rsidRDefault="00AF62CF" w:rsidP="00134D78">
      <w:pPr>
        <w:pStyle w:val="Sinespaciado"/>
        <w:jc w:val="both"/>
        <w:rPr>
          <w:rFonts w:ascii="Arial Narrow" w:hAnsi="Arial Narrow"/>
          <w:sz w:val="24"/>
          <w:szCs w:val="24"/>
        </w:rPr>
      </w:pPr>
      <w:r>
        <w:rPr>
          <w:rFonts w:ascii="Arial Narrow" w:hAnsi="Arial Narrow"/>
          <w:sz w:val="24"/>
          <w:szCs w:val="24"/>
        </w:rPr>
        <w:t>Estando presentes la totalidad de los integrantes convocados a la reunión de trabajo de las comisiones edilicias de cultura y promoción turística, se procede a iniciar con lo agendado.</w:t>
      </w:r>
    </w:p>
    <w:p w:rsidR="00AF62CF" w:rsidRDefault="00AF62CF" w:rsidP="00134D78">
      <w:pPr>
        <w:pStyle w:val="Sinespaciado"/>
        <w:jc w:val="both"/>
        <w:rPr>
          <w:rFonts w:ascii="Arial Narrow" w:hAnsi="Arial Narrow"/>
          <w:sz w:val="24"/>
          <w:szCs w:val="24"/>
        </w:rPr>
      </w:pPr>
    </w:p>
    <w:p w:rsidR="00EC7EC3" w:rsidRPr="00AB2F98" w:rsidRDefault="00AF62CF" w:rsidP="00AF62CF">
      <w:pPr>
        <w:spacing w:before="100" w:beforeAutospacing="1" w:after="100" w:afterAutospacing="1"/>
        <w:contextualSpacing/>
        <w:jc w:val="both"/>
        <w:rPr>
          <w:rFonts w:ascii="Arial Narrow" w:hAnsi="Arial Narrow"/>
          <w:sz w:val="24"/>
          <w:szCs w:val="24"/>
          <w:lang w:val="es-ES"/>
        </w:rPr>
      </w:pPr>
      <w:r w:rsidRPr="00AB2F98">
        <w:rPr>
          <w:rFonts w:ascii="Arial Narrow" w:hAnsi="Arial Narrow"/>
          <w:b/>
          <w:sz w:val="24"/>
          <w:szCs w:val="24"/>
          <w:lang w:val="es-ES"/>
        </w:rPr>
        <w:t>PRESENTACIÓN RUTAS TURÍSTICAS</w:t>
      </w:r>
      <w:r w:rsidR="00EC7EC3" w:rsidRPr="00AB2F98">
        <w:rPr>
          <w:rFonts w:ascii="Arial Narrow" w:hAnsi="Arial Narrow"/>
          <w:sz w:val="24"/>
          <w:szCs w:val="24"/>
          <w:lang w:val="es-ES"/>
        </w:rPr>
        <w:t>.</w:t>
      </w:r>
    </w:p>
    <w:p w:rsidR="00AF62CF" w:rsidRPr="00AB2F98" w:rsidRDefault="00EC7EC3"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Se presentan p</w:t>
      </w:r>
      <w:r w:rsidR="00AF62CF" w:rsidRPr="00AB2F98">
        <w:rPr>
          <w:rFonts w:ascii="Arial Narrow" w:hAnsi="Arial Narrow"/>
          <w:sz w:val="24"/>
          <w:szCs w:val="24"/>
          <w:lang w:val="es-ES"/>
        </w:rPr>
        <w:t xml:space="preserve">or </w:t>
      </w:r>
      <w:r w:rsidRPr="00AB2F98">
        <w:rPr>
          <w:rFonts w:ascii="Arial Narrow" w:hAnsi="Arial Narrow"/>
          <w:sz w:val="24"/>
          <w:szCs w:val="24"/>
          <w:lang w:val="es-ES"/>
        </w:rPr>
        <w:t xml:space="preserve">parte del director de turismo, </w:t>
      </w:r>
      <w:r w:rsidR="00AF62CF" w:rsidRPr="00AB2F98">
        <w:rPr>
          <w:rFonts w:ascii="Arial Narrow" w:hAnsi="Arial Narrow"/>
          <w:sz w:val="24"/>
          <w:szCs w:val="24"/>
          <w:lang w:val="es-ES"/>
        </w:rPr>
        <w:t>las diferentes rutas turísticas</w:t>
      </w:r>
      <w:r w:rsidRPr="00AB2F98">
        <w:rPr>
          <w:rFonts w:ascii="Arial Narrow" w:hAnsi="Arial Narrow"/>
          <w:sz w:val="24"/>
          <w:szCs w:val="24"/>
          <w:lang w:val="es-ES"/>
        </w:rPr>
        <w:t xml:space="preserve"> del municipio</w:t>
      </w:r>
      <w:r w:rsidR="00AF62CF" w:rsidRPr="00AB2F98">
        <w:rPr>
          <w:rFonts w:ascii="Arial Narrow" w:hAnsi="Arial Narrow"/>
          <w:sz w:val="24"/>
          <w:szCs w:val="24"/>
          <w:lang w:val="es-ES"/>
        </w:rPr>
        <w:t xml:space="preserve">. </w:t>
      </w:r>
    </w:p>
    <w:p w:rsidR="00AF62CF" w:rsidRPr="00AB2F98" w:rsidRDefault="00EC7EC3"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Las rutas se desarrollan dependiendo</w:t>
      </w:r>
      <w:r w:rsidR="00AF62CF" w:rsidRPr="00AB2F98">
        <w:rPr>
          <w:rFonts w:ascii="Arial Narrow" w:hAnsi="Arial Narrow"/>
          <w:sz w:val="24"/>
          <w:szCs w:val="24"/>
          <w:lang w:val="es-ES"/>
        </w:rPr>
        <w:t xml:space="preserve"> de la solicitud del turista, de su interés, </w:t>
      </w:r>
      <w:r w:rsidRPr="00AB2F98">
        <w:rPr>
          <w:rFonts w:ascii="Arial Narrow" w:hAnsi="Arial Narrow"/>
          <w:sz w:val="24"/>
          <w:szCs w:val="24"/>
          <w:lang w:val="es-ES"/>
        </w:rPr>
        <w:t xml:space="preserve">será </w:t>
      </w:r>
      <w:r w:rsidR="00AF62CF" w:rsidRPr="00AB2F98">
        <w:rPr>
          <w:rFonts w:ascii="Arial Narrow" w:hAnsi="Arial Narrow"/>
          <w:sz w:val="24"/>
          <w:szCs w:val="24"/>
          <w:lang w:val="es-ES"/>
        </w:rPr>
        <w:t xml:space="preserve">el tiempo en que se desarrolle. </w:t>
      </w:r>
    </w:p>
    <w:p w:rsidR="00AF62CF" w:rsidRPr="00AB2F98" w:rsidRDefault="00AF62CF"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Solicitan la Plaza de Toros, dar a conocer Zona de Monumentos Históricos, en el Centro artesanías y lácteos.</w:t>
      </w:r>
    </w:p>
    <w:p w:rsidR="00AF62CF" w:rsidRPr="00AB2F98" w:rsidRDefault="00AF62CF"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lastRenderedPageBreak/>
        <w:t>Se solicita a los turistas que se queden a dormir aquí, por los atractivos turísticos que tenemos</w:t>
      </w:r>
      <w:r w:rsidR="00EC7EC3" w:rsidRPr="00AB2F98">
        <w:rPr>
          <w:rFonts w:ascii="Arial Narrow" w:hAnsi="Arial Narrow"/>
          <w:sz w:val="24"/>
          <w:szCs w:val="24"/>
          <w:lang w:val="es-ES"/>
        </w:rPr>
        <w:t>, se necesitan más de dos días para conocer todas las rutas.</w:t>
      </w:r>
    </w:p>
    <w:p w:rsidR="00AF62CF" w:rsidRPr="00AB2F98" w:rsidRDefault="00AF62CF"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 xml:space="preserve">Gente de Cancún (Agencia de viajes, operadora turística) </w:t>
      </w:r>
      <w:r w:rsidR="00AB2F98" w:rsidRPr="00AB2F98">
        <w:rPr>
          <w:rFonts w:ascii="Arial Narrow" w:hAnsi="Arial Narrow"/>
          <w:sz w:val="24"/>
          <w:szCs w:val="24"/>
          <w:lang w:val="es-ES"/>
        </w:rPr>
        <w:t>está</w:t>
      </w:r>
      <w:r w:rsidR="00EC7EC3" w:rsidRPr="00AB2F98">
        <w:rPr>
          <w:rFonts w:ascii="Arial Narrow" w:hAnsi="Arial Narrow"/>
          <w:sz w:val="24"/>
          <w:szCs w:val="24"/>
          <w:lang w:val="es-ES"/>
        </w:rPr>
        <w:t xml:space="preserve"> </w:t>
      </w:r>
      <w:r w:rsidRPr="00AB2F98">
        <w:rPr>
          <w:rFonts w:ascii="Arial Narrow" w:hAnsi="Arial Narrow"/>
          <w:sz w:val="24"/>
          <w:szCs w:val="24"/>
          <w:lang w:val="es-ES"/>
        </w:rPr>
        <w:t xml:space="preserve">interesada en abrir una ruta turística aquí en San Miguel, y </w:t>
      </w:r>
      <w:r w:rsidR="00AB2F98" w:rsidRPr="00AB2F98">
        <w:rPr>
          <w:rFonts w:ascii="Arial Narrow" w:hAnsi="Arial Narrow"/>
          <w:sz w:val="24"/>
          <w:szCs w:val="24"/>
          <w:lang w:val="es-ES"/>
        </w:rPr>
        <w:t xml:space="preserve">para lo cual </w:t>
      </w:r>
      <w:r w:rsidRPr="00AB2F98">
        <w:rPr>
          <w:rFonts w:ascii="Arial Narrow" w:hAnsi="Arial Narrow"/>
          <w:sz w:val="24"/>
          <w:szCs w:val="24"/>
          <w:lang w:val="es-ES"/>
        </w:rPr>
        <w:t>viniero</w:t>
      </w:r>
      <w:r w:rsidR="00AB2F98" w:rsidRPr="00AB2F98">
        <w:rPr>
          <w:rFonts w:ascii="Arial Narrow" w:hAnsi="Arial Narrow"/>
          <w:sz w:val="24"/>
          <w:szCs w:val="24"/>
          <w:lang w:val="es-ES"/>
        </w:rPr>
        <w:t>n a conocer el municipio. El director de turismo gestionó su apertura para atraer el turismo extranjero.</w:t>
      </w:r>
    </w:p>
    <w:p w:rsidR="00AF62CF" w:rsidRPr="00AB2F98" w:rsidRDefault="00AF62CF" w:rsidP="00EC7EC3">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RUTA: cantera-lácteos-fustes-huaraches.</w:t>
      </w:r>
    </w:p>
    <w:p w:rsidR="00AF62CF" w:rsidRPr="003801CF" w:rsidRDefault="00AB2F98" w:rsidP="00AF62CF">
      <w:pPr>
        <w:pStyle w:val="Prrafodelista"/>
        <w:numPr>
          <w:ilvl w:val="0"/>
          <w:numId w:val="5"/>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Se generan b</w:t>
      </w:r>
      <w:r w:rsidR="00AF62CF" w:rsidRPr="00AB2F98">
        <w:rPr>
          <w:rFonts w:ascii="Arial Narrow" w:hAnsi="Arial Narrow"/>
          <w:sz w:val="24"/>
          <w:szCs w:val="24"/>
          <w:lang w:val="es-ES"/>
        </w:rPr>
        <w:t>uenos comentarios de la Exhibición Fustera, se hizo rápido porque no se quedara fuera, por tiempos. Participaron alrededor de 12 fusteros en la misma, desean sumarse más en la próxima exhibición.</w:t>
      </w:r>
    </w:p>
    <w:p w:rsidR="00AF62CF" w:rsidRPr="00AB2F98" w:rsidRDefault="00AF62CF" w:rsidP="00AF62CF">
      <w:pPr>
        <w:spacing w:before="100" w:beforeAutospacing="1" w:after="100" w:afterAutospacing="1"/>
        <w:contextualSpacing/>
        <w:jc w:val="both"/>
        <w:rPr>
          <w:rFonts w:ascii="Arial Narrow" w:hAnsi="Arial Narrow"/>
          <w:b/>
          <w:sz w:val="24"/>
          <w:szCs w:val="24"/>
          <w:lang w:val="es-ES"/>
        </w:rPr>
      </w:pPr>
      <w:r w:rsidRPr="00AB2F98">
        <w:rPr>
          <w:rFonts w:ascii="Arial Narrow" w:hAnsi="Arial Narrow"/>
          <w:b/>
          <w:sz w:val="24"/>
          <w:szCs w:val="24"/>
          <w:lang w:val="es-ES"/>
        </w:rPr>
        <w:t xml:space="preserve">RESÚMEN FIDETUR </w:t>
      </w:r>
      <w:r w:rsidRPr="00AB2F98">
        <w:rPr>
          <w:rFonts w:ascii="Arial Narrow" w:hAnsi="Arial Narrow"/>
          <w:sz w:val="24"/>
          <w:szCs w:val="24"/>
          <w:lang w:val="es-ES"/>
        </w:rPr>
        <w:t>--</w:t>
      </w:r>
    </w:p>
    <w:p w:rsidR="00AF62CF" w:rsidRPr="00AB2F98" w:rsidRDefault="00AF62CF" w:rsidP="00AF62CF">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 xml:space="preserve">Alfredo Lara (Delegado de Turismo de la Región de los Altos) mencionó los recorridos turísticos en la región, no se incluye San Miguel el Alto. Director solicitará de manera escrita, se incluya a los itinerarios de la Región de los Altos, y explicación de porqué no se incluyó este año. </w:t>
      </w:r>
    </w:p>
    <w:p w:rsidR="00AB2F98" w:rsidRPr="00AB2F98" w:rsidRDefault="00AB2F98" w:rsidP="00AB2F98">
      <w:pPr>
        <w:pStyle w:val="Sinespaciado"/>
        <w:jc w:val="both"/>
        <w:rPr>
          <w:rFonts w:ascii="Arial Narrow" w:hAnsi="Arial Narrow"/>
          <w:sz w:val="24"/>
          <w:szCs w:val="24"/>
        </w:rPr>
      </w:pPr>
    </w:p>
    <w:p w:rsidR="00AF62CF" w:rsidRPr="00AB2F98" w:rsidRDefault="00AF62CF" w:rsidP="00AB2F98">
      <w:pPr>
        <w:pStyle w:val="Sinespaciado"/>
        <w:numPr>
          <w:ilvl w:val="0"/>
          <w:numId w:val="6"/>
        </w:numPr>
        <w:jc w:val="both"/>
        <w:rPr>
          <w:rFonts w:ascii="Arial Narrow" w:hAnsi="Arial Narrow"/>
          <w:sz w:val="24"/>
          <w:szCs w:val="24"/>
          <w:u w:val="single"/>
          <w:lang w:eastAsia="es-ES"/>
        </w:rPr>
      </w:pPr>
      <w:r w:rsidRPr="00AB2F98">
        <w:rPr>
          <w:rFonts w:ascii="Arial Narrow" w:hAnsi="Arial Narrow"/>
          <w:sz w:val="24"/>
          <w:szCs w:val="24"/>
        </w:rPr>
        <w:t xml:space="preserve">Gabriel solicita </w:t>
      </w:r>
      <w:r w:rsidR="00AB2F98" w:rsidRPr="00AB2F98">
        <w:rPr>
          <w:rFonts w:ascii="Arial Narrow" w:hAnsi="Arial Narrow"/>
          <w:sz w:val="24"/>
          <w:szCs w:val="24"/>
        </w:rPr>
        <w:t xml:space="preserve">realizar un OFICIO dirigido a </w:t>
      </w:r>
      <w:r w:rsidR="00AB2F98" w:rsidRPr="00AB2F98">
        <w:rPr>
          <w:rFonts w:ascii="Arial Narrow" w:hAnsi="Arial Narrow"/>
          <w:bCs/>
          <w:sz w:val="24"/>
          <w:szCs w:val="24"/>
          <w:lang w:eastAsia="es-ES"/>
        </w:rPr>
        <w:t xml:space="preserve">Dr. Víctor Manuel Mijangos Castellanos </w:t>
      </w:r>
      <w:r w:rsidR="00AB2F98" w:rsidRPr="00AB2F98">
        <w:rPr>
          <w:rFonts w:ascii="Arial Narrow" w:hAnsi="Arial Narrow"/>
          <w:sz w:val="24"/>
          <w:szCs w:val="24"/>
          <w:lang w:eastAsia="es-ES"/>
        </w:rPr>
        <w:t xml:space="preserve">Director General de Planeación y Desarrollo de Destinos Turísticos, </w:t>
      </w:r>
      <w:r w:rsidRPr="00AB2F98">
        <w:rPr>
          <w:rFonts w:ascii="Arial Narrow" w:hAnsi="Arial Narrow"/>
          <w:sz w:val="24"/>
          <w:szCs w:val="24"/>
        </w:rPr>
        <w:t>donde se pregunte sobre el porqué de que no estemos incluidos, y queremos una explicación. No conoce lo que puede ofrecer la región que él representa, con cercanía. Oficio con copia al Delegado de Turismo de la Región.</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F62CF">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 xml:space="preserve">Gabriel dice: San Miguel no puede seguir esperando al turista, se ha alejado en los últimos años. Es necesario trabajar más. Hacer un proceso de buscar la </w:t>
      </w:r>
      <w:r w:rsidRPr="00AB2F98">
        <w:rPr>
          <w:rFonts w:ascii="Arial Narrow" w:hAnsi="Arial Narrow"/>
          <w:b/>
          <w:sz w:val="24"/>
          <w:szCs w:val="24"/>
          <w:lang w:val="es-ES"/>
        </w:rPr>
        <w:t>atracción</w:t>
      </w:r>
      <w:r w:rsidRPr="00AB2F98">
        <w:rPr>
          <w:rFonts w:ascii="Arial Narrow" w:hAnsi="Arial Narrow"/>
          <w:sz w:val="24"/>
          <w:szCs w:val="24"/>
          <w:lang w:val="es-ES"/>
        </w:rPr>
        <w:t xml:space="preserve"> del turista, uno como </w:t>
      </w:r>
      <w:proofErr w:type="spellStart"/>
      <w:r w:rsidRPr="00AB2F98">
        <w:rPr>
          <w:rFonts w:ascii="Arial Narrow" w:hAnsi="Arial Narrow"/>
          <w:sz w:val="24"/>
          <w:szCs w:val="24"/>
          <w:lang w:val="es-ES"/>
        </w:rPr>
        <w:t>sanmiguelense</w:t>
      </w:r>
      <w:proofErr w:type="spellEnd"/>
      <w:r w:rsidRPr="00AB2F98">
        <w:rPr>
          <w:rFonts w:ascii="Arial Narrow" w:hAnsi="Arial Narrow"/>
          <w:sz w:val="24"/>
          <w:szCs w:val="24"/>
          <w:lang w:val="es-ES"/>
        </w:rPr>
        <w:t xml:space="preserve"> promoverlo, promover las cosas buenas. Emocionar al turista de que se quede.</w:t>
      </w: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F62CF">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Profe Eleuterio: tiene ganancias más buenas cuando hay eventos, hay momentos en que no es tan redituable, se empieza a ofrecer la información turística cuando no es el momento. Hecha la casa por la ventana para las Fiestas Patronales.</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B2F98" w:rsidRPr="00AB2F98" w:rsidRDefault="00AF62CF" w:rsidP="00AB2F98">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Director: Espectaculares dos: uno fuera del estadio de beis bol y otro en bodega de la Expo, para promocionar atractivos turísticos del municipio. Puede ser un letrero en crucero de Valle- San Miguel y salida a la autopista.</w:t>
      </w: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F62CF">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Gabriel: Los principales turistas son los agentes de ventas, que posteriormente lo promocionan de boca en boca.</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B2F98">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Gabriel: Solicita una presentación de cómo iría la información en la información turística en la página de internet, por parte de Dirección de Turismo.</w:t>
      </w: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F62CF">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Gabriel: Trabajo en conjunto,  es posible y necesario tener avances, proyectos, poner fechas para entregar documentos, ejemplos de base de datos,  a la Comisión. El trabajo en equipo llega a lo mejor. Cuando se pasen proyectos para pasar a cabildo, es necesario llevar datos numéricos.</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Pr="00AB2F98" w:rsidRDefault="00AF62CF" w:rsidP="00AB2F98">
      <w:pPr>
        <w:pStyle w:val="Prrafodelista"/>
        <w:numPr>
          <w:ilvl w:val="0"/>
          <w:numId w:val="6"/>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Profesor Eleuterio: Evaluación de los eventos posterior a la realización de los mismos. Evaluación posterior de los eventos en comisión.</w:t>
      </w:r>
    </w:p>
    <w:p w:rsidR="00AF62CF" w:rsidRPr="00AB2F98" w:rsidRDefault="00AF62CF" w:rsidP="00AF62CF">
      <w:pPr>
        <w:spacing w:before="100" w:beforeAutospacing="1" w:after="100" w:afterAutospacing="1"/>
        <w:contextualSpacing/>
        <w:jc w:val="both"/>
        <w:rPr>
          <w:rFonts w:ascii="Arial Narrow" w:hAnsi="Arial Narrow"/>
          <w:sz w:val="24"/>
          <w:szCs w:val="24"/>
          <w:lang w:val="es-ES"/>
        </w:rPr>
      </w:pPr>
    </w:p>
    <w:p w:rsidR="00AF62CF" w:rsidRDefault="00AF62CF" w:rsidP="00AF62CF">
      <w:pPr>
        <w:spacing w:before="100" w:beforeAutospacing="1" w:after="100" w:afterAutospacing="1"/>
        <w:contextualSpacing/>
        <w:jc w:val="both"/>
        <w:rPr>
          <w:rFonts w:ascii="Arial Narrow" w:hAnsi="Arial Narrow"/>
          <w:b/>
          <w:sz w:val="24"/>
          <w:szCs w:val="24"/>
          <w:lang w:val="es-ES"/>
        </w:rPr>
      </w:pPr>
      <w:r w:rsidRPr="00AB2F98">
        <w:rPr>
          <w:rFonts w:ascii="Arial Narrow" w:hAnsi="Arial Narrow"/>
          <w:b/>
          <w:sz w:val="24"/>
          <w:szCs w:val="24"/>
          <w:lang w:val="es-ES"/>
        </w:rPr>
        <w:t>PROYECTOS TURÍSTICOS Y CULTURALES DE ESTE MES Y EL SIGUIENTE:</w:t>
      </w:r>
    </w:p>
    <w:p w:rsidR="00AB2F98" w:rsidRPr="00AB2F98" w:rsidRDefault="00AB2F98" w:rsidP="00AF62CF">
      <w:pPr>
        <w:spacing w:before="100" w:beforeAutospacing="1" w:after="100" w:afterAutospacing="1"/>
        <w:contextualSpacing/>
        <w:jc w:val="both"/>
        <w:rPr>
          <w:rFonts w:ascii="Arial Narrow" w:hAnsi="Arial Narrow"/>
          <w:b/>
          <w:sz w:val="24"/>
          <w:szCs w:val="24"/>
          <w:lang w:val="es-ES"/>
        </w:rPr>
      </w:pPr>
    </w:p>
    <w:p w:rsidR="00AB2F98" w:rsidRDefault="00AF62CF" w:rsidP="00AF62CF">
      <w:pPr>
        <w:pStyle w:val="Prrafodelista"/>
        <w:numPr>
          <w:ilvl w:val="0"/>
          <w:numId w:val="7"/>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Semana Cultural: de</w:t>
      </w:r>
      <w:r w:rsidR="00AB2F98" w:rsidRPr="00AB2F98">
        <w:rPr>
          <w:rFonts w:ascii="Arial Narrow" w:hAnsi="Arial Narrow"/>
          <w:sz w:val="24"/>
          <w:szCs w:val="24"/>
          <w:lang w:val="es-ES"/>
        </w:rPr>
        <w:t>l 17 al 24 Abril del 2016. L</w:t>
      </w:r>
      <w:r w:rsidRPr="00AB2F98">
        <w:rPr>
          <w:rFonts w:ascii="Arial Narrow" w:hAnsi="Arial Narrow"/>
          <w:sz w:val="24"/>
          <w:szCs w:val="24"/>
          <w:lang w:val="es-ES"/>
        </w:rPr>
        <w:t xml:space="preserve">as presentaciones </w:t>
      </w:r>
      <w:r w:rsidR="00AB2F98" w:rsidRPr="00AB2F98">
        <w:rPr>
          <w:rFonts w:ascii="Arial Narrow" w:hAnsi="Arial Narrow"/>
          <w:sz w:val="24"/>
          <w:szCs w:val="24"/>
          <w:lang w:val="es-ES"/>
        </w:rPr>
        <w:t xml:space="preserve">serán </w:t>
      </w:r>
      <w:r w:rsidRPr="00AB2F98">
        <w:rPr>
          <w:rFonts w:ascii="Arial Narrow" w:hAnsi="Arial Narrow"/>
          <w:sz w:val="24"/>
          <w:szCs w:val="24"/>
          <w:lang w:val="es-ES"/>
        </w:rPr>
        <w:t>a partir de las 7:00 pm.</w:t>
      </w: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B2F98" w:rsidRDefault="00AF62CF" w:rsidP="00AB2F98">
      <w:pPr>
        <w:pStyle w:val="Prrafodelista"/>
        <w:numPr>
          <w:ilvl w:val="0"/>
          <w:numId w:val="7"/>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Cabalgata cristera</w:t>
      </w:r>
      <w:r w:rsidR="00AB2F98" w:rsidRPr="00AB2F98">
        <w:rPr>
          <w:rFonts w:ascii="Arial Narrow" w:hAnsi="Arial Narrow"/>
          <w:sz w:val="24"/>
          <w:szCs w:val="24"/>
          <w:lang w:val="es-ES"/>
        </w:rPr>
        <w:t xml:space="preserve"> el día 09 del presente mes a</w:t>
      </w:r>
      <w:r w:rsidR="003801CF">
        <w:rPr>
          <w:rFonts w:ascii="Arial Narrow" w:hAnsi="Arial Narrow"/>
          <w:sz w:val="24"/>
          <w:szCs w:val="24"/>
          <w:lang w:val="es-ES"/>
        </w:rPr>
        <w:t xml:space="preserve"> </w:t>
      </w:r>
      <w:r w:rsidR="00AB2F98" w:rsidRPr="00AB2F98">
        <w:rPr>
          <w:rFonts w:ascii="Arial Narrow" w:hAnsi="Arial Narrow"/>
          <w:sz w:val="24"/>
          <w:szCs w:val="24"/>
          <w:lang w:val="es-ES"/>
        </w:rPr>
        <w:t>las 08:30 horas, partiendo de plaza Las Américas y pasando por las calles principales del municipio y culminando en San Juan de los Lagos.</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Default="00AF62CF" w:rsidP="00AB2F98">
      <w:pPr>
        <w:pStyle w:val="Prrafodelista"/>
        <w:numPr>
          <w:ilvl w:val="0"/>
          <w:numId w:val="7"/>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 xml:space="preserve">Viernes exposiciones (son dos, encargar la canasta de dulces para cada uno), </w:t>
      </w:r>
      <w:r w:rsidR="00AB2F98" w:rsidRPr="00AB2F98">
        <w:rPr>
          <w:rFonts w:ascii="Arial Narrow" w:hAnsi="Arial Narrow"/>
          <w:sz w:val="24"/>
          <w:szCs w:val="24"/>
          <w:lang w:val="es-ES"/>
        </w:rPr>
        <w:t>se propone</w:t>
      </w:r>
      <w:r w:rsidRPr="00AB2F98">
        <w:rPr>
          <w:rFonts w:ascii="Arial Narrow" w:hAnsi="Arial Narrow"/>
          <w:sz w:val="24"/>
          <w:szCs w:val="24"/>
          <w:lang w:val="es-ES"/>
        </w:rPr>
        <w:t xml:space="preserve"> intermedio Ballet Folclórico o mariachi. </w:t>
      </w: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AF62CF" w:rsidRDefault="00AF62CF" w:rsidP="00AB2F98">
      <w:pPr>
        <w:pStyle w:val="Prrafodelista"/>
        <w:numPr>
          <w:ilvl w:val="0"/>
          <w:numId w:val="7"/>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Evento Canino: 8 a 9 Abril 2016, Plaza Principal.</w:t>
      </w:r>
    </w:p>
    <w:p w:rsidR="00AB2F98" w:rsidRPr="00AB2F98" w:rsidRDefault="00AB2F98" w:rsidP="00AB2F98">
      <w:pPr>
        <w:pStyle w:val="Prrafodelista"/>
        <w:rPr>
          <w:rFonts w:ascii="Arial Narrow" w:hAnsi="Arial Narrow"/>
          <w:sz w:val="24"/>
          <w:szCs w:val="24"/>
          <w:lang w:val="es-ES"/>
        </w:rPr>
      </w:pPr>
    </w:p>
    <w:p w:rsidR="00AB2F98" w:rsidRPr="00AB2F98" w:rsidRDefault="00AB2F98" w:rsidP="00AB2F98">
      <w:pPr>
        <w:pStyle w:val="Prrafodelista"/>
        <w:spacing w:before="100" w:beforeAutospacing="1" w:after="100" w:afterAutospacing="1"/>
        <w:jc w:val="both"/>
        <w:rPr>
          <w:rFonts w:ascii="Arial Narrow" w:hAnsi="Arial Narrow"/>
          <w:sz w:val="24"/>
          <w:szCs w:val="24"/>
          <w:lang w:val="es-ES"/>
        </w:rPr>
      </w:pPr>
    </w:p>
    <w:p w:rsidR="003801CF" w:rsidRPr="003801CF" w:rsidRDefault="00AF62CF" w:rsidP="00AF62CF">
      <w:pPr>
        <w:pStyle w:val="Prrafodelista"/>
        <w:numPr>
          <w:ilvl w:val="0"/>
          <w:numId w:val="7"/>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Tianguis Turístico, en la Ciudad de Guadalajara, se solicita asistir para conocer operadores turísticos que apoyen el proyecto de nuestro municipio.</w:t>
      </w:r>
    </w:p>
    <w:p w:rsidR="00AB2F98" w:rsidRDefault="00AB2F98" w:rsidP="00AF62CF">
      <w:pPr>
        <w:spacing w:before="100" w:beforeAutospacing="1" w:after="100" w:afterAutospacing="1"/>
        <w:contextualSpacing/>
        <w:jc w:val="both"/>
        <w:rPr>
          <w:rFonts w:ascii="Arial Narrow" w:hAnsi="Arial Narrow"/>
          <w:b/>
          <w:sz w:val="24"/>
          <w:szCs w:val="24"/>
          <w:lang w:val="es-ES"/>
        </w:rPr>
      </w:pPr>
      <w:r>
        <w:rPr>
          <w:rFonts w:ascii="Arial Narrow" w:hAnsi="Arial Narrow"/>
          <w:b/>
          <w:sz w:val="24"/>
          <w:szCs w:val="24"/>
          <w:lang w:val="es-ES"/>
        </w:rPr>
        <w:t>ESTRATEGIAS DE DIFUSIÓN.</w:t>
      </w:r>
    </w:p>
    <w:p w:rsidR="00AB2F98" w:rsidRDefault="00AB2F98" w:rsidP="00AF62CF">
      <w:pPr>
        <w:spacing w:before="100" w:beforeAutospacing="1" w:after="100" w:afterAutospacing="1"/>
        <w:contextualSpacing/>
        <w:jc w:val="both"/>
        <w:rPr>
          <w:rFonts w:ascii="Arial Narrow" w:hAnsi="Arial Narrow"/>
          <w:b/>
          <w:sz w:val="24"/>
          <w:szCs w:val="24"/>
          <w:lang w:val="es-ES"/>
        </w:rPr>
      </w:pPr>
    </w:p>
    <w:p w:rsidR="00AF62CF" w:rsidRPr="00AB2F98" w:rsidRDefault="00AF62CF" w:rsidP="00AF62CF">
      <w:pPr>
        <w:spacing w:before="100" w:beforeAutospacing="1" w:after="100" w:afterAutospacing="1"/>
        <w:contextualSpacing/>
        <w:jc w:val="both"/>
        <w:rPr>
          <w:rFonts w:ascii="Arial Narrow" w:hAnsi="Arial Narrow"/>
          <w:sz w:val="24"/>
          <w:szCs w:val="24"/>
          <w:lang w:val="es-ES"/>
        </w:rPr>
      </w:pPr>
      <w:r w:rsidRPr="00AB2F98">
        <w:rPr>
          <w:rFonts w:ascii="Arial Narrow" w:hAnsi="Arial Narrow"/>
          <w:sz w:val="24"/>
          <w:szCs w:val="24"/>
          <w:lang w:val="es-ES"/>
        </w:rPr>
        <w:t>Las redes sociales son para verse no para leerse. Por ello es importante pegar carteles en más lugares, con más tiempo, lugares estratégicos. Perifoneo, se facilite más. Aviso en las misas de las Parroquias.</w:t>
      </w:r>
    </w:p>
    <w:p w:rsidR="00AF62CF" w:rsidRPr="00AB2F98" w:rsidRDefault="00AF62CF" w:rsidP="00AF62CF">
      <w:pPr>
        <w:spacing w:before="100" w:beforeAutospacing="1" w:after="100" w:afterAutospacing="1"/>
        <w:contextualSpacing/>
        <w:jc w:val="both"/>
        <w:rPr>
          <w:rFonts w:ascii="Arial Narrow" w:hAnsi="Arial Narrow"/>
          <w:sz w:val="24"/>
          <w:szCs w:val="24"/>
          <w:lang w:val="es-ES"/>
        </w:rPr>
      </w:pPr>
    </w:p>
    <w:p w:rsidR="00AF62CF" w:rsidRPr="00AB2F98" w:rsidRDefault="00AF62CF" w:rsidP="00AF62CF">
      <w:pPr>
        <w:spacing w:before="100" w:beforeAutospacing="1" w:after="100" w:afterAutospacing="1"/>
        <w:contextualSpacing/>
        <w:jc w:val="both"/>
        <w:rPr>
          <w:rFonts w:ascii="Arial Narrow" w:hAnsi="Arial Narrow"/>
          <w:b/>
          <w:sz w:val="24"/>
          <w:szCs w:val="24"/>
        </w:rPr>
      </w:pPr>
      <w:r w:rsidRPr="00AB2F98">
        <w:rPr>
          <w:rFonts w:ascii="Arial Narrow" w:hAnsi="Arial Narrow"/>
          <w:b/>
          <w:sz w:val="24"/>
          <w:szCs w:val="24"/>
          <w:u w:val="single"/>
        </w:rPr>
        <w:t>COMPROMISOS</w:t>
      </w:r>
      <w:r w:rsidRPr="00AB2F98">
        <w:rPr>
          <w:rFonts w:ascii="Arial Narrow" w:hAnsi="Arial Narrow"/>
          <w:b/>
          <w:sz w:val="24"/>
          <w:szCs w:val="24"/>
        </w:rPr>
        <w:t>:</w:t>
      </w:r>
    </w:p>
    <w:p w:rsidR="00AF62CF" w:rsidRPr="00AB2F98" w:rsidRDefault="00AF62CF" w:rsidP="00AF62CF">
      <w:pPr>
        <w:spacing w:before="100" w:beforeAutospacing="1" w:after="100" w:afterAutospacing="1"/>
        <w:contextualSpacing/>
        <w:jc w:val="both"/>
        <w:rPr>
          <w:rFonts w:ascii="Arial Narrow" w:hAnsi="Arial Narrow"/>
          <w:b/>
          <w:sz w:val="24"/>
          <w:szCs w:val="24"/>
        </w:rPr>
      </w:pP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Pláticas con agencias de viajes, para traer extranjeros a conocer nuestros municipios.</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Director de Turismo, agendar citas con Agendas de Viajes, de las ciudades vecinas, para solicitar viajes de turistas al municipio. Dar por escrito lugares, con quien, y el nombre de la agencia. Ir preparados con que se va a ofrecer con las rutas turísticas, a colores, foto más amplia, con información, segmentada las empresas por rubro.</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lastRenderedPageBreak/>
        <w:t>Próximo año se hace más grande. Solicitando a todos los fusteros que participen, teniendo una base de datos más amplia.</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Dar un recorrido a las cuevas a la comisión de turismo-cultura.</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Módulo turístico darle agilidad, para empezar por parte de Dirección de Turismo.</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En eventos masivos cultura y turismo dos meses con anticipación iniciar con la gestión, sobre todo con difusión y publicidad.</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Realizar un OFICIO dirigido a Mijangos, donde se pregunte sobre el porqué de que no estemos incluidos en itinerarios de viajes de la región, y queremos una explicación. Oficio con copia al Delegado de Turismo de la Región.</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 xml:space="preserve">Proceso de buscar la </w:t>
      </w:r>
      <w:r w:rsidRPr="00AB2F98">
        <w:rPr>
          <w:rFonts w:ascii="Arial Narrow" w:hAnsi="Arial Narrow"/>
          <w:b/>
          <w:sz w:val="24"/>
          <w:szCs w:val="24"/>
          <w:lang w:val="es-ES"/>
        </w:rPr>
        <w:t>atracción</w:t>
      </w:r>
      <w:r w:rsidRPr="00AB2F98">
        <w:rPr>
          <w:rFonts w:ascii="Arial Narrow" w:hAnsi="Arial Narrow"/>
          <w:sz w:val="24"/>
          <w:szCs w:val="24"/>
          <w:lang w:val="es-ES"/>
        </w:rPr>
        <w:t xml:space="preserve"> del turista.</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Invertir en publicidad  y promoción económica, sobre todo en fechas de eventos, Fiestas Patronales.</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Poner espectaculares uno fuera del estadio de beis bol y otro en bodega de la Expo, para promocionar atractivos turísticos del municipio. Puede ser un letrero en crucero de Valle- San Miguel y salida de la autopista, poner un letrero que cause el morbo de conocer el municipio.</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Entradas dignas para atraer al automovilista que pasa por nuestra periferia.</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Continuar con la señalética. Sobre todo en las salidas de las autopistas.</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Se autoriza perifoneo para la “Semana Cultural 2016”.</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Agendar cada quince días solicitando los avances y pendientes y proyectos a corto plazo.</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Trabajar en equipo, da resultados mejores. Reportar a la comisión avances, proyectos.</w:t>
      </w:r>
    </w:p>
    <w:p w:rsidR="00AF62CF" w:rsidRPr="00AB2F98" w:rsidRDefault="00AF62CF" w:rsidP="00AF62CF">
      <w:pPr>
        <w:pStyle w:val="Prrafodelista"/>
        <w:numPr>
          <w:ilvl w:val="0"/>
          <w:numId w:val="4"/>
        </w:numPr>
        <w:spacing w:before="100" w:beforeAutospacing="1" w:after="100" w:afterAutospacing="1"/>
        <w:jc w:val="both"/>
        <w:rPr>
          <w:rFonts w:ascii="Arial Narrow" w:hAnsi="Arial Narrow"/>
          <w:sz w:val="24"/>
          <w:szCs w:val="24"/>
          <w:lang w:val="es-ES"/>
        </w:rPr>
      </w:pPr>
      <w:r w:rsidRPr="00AB2F98">
        <w:rPr>
          <w:rFonts w:ascii="Arial Narrow" w:hAnsi="Arial Narrow"/>
          <w:sz w:val="24"/>
          <w:szCs w:val="24"/>
          <w:lang w:val="es-ES"/>
        </w:rPr>
        <w:t>Solicita el Director de Turismo, equipo de cómputo.</w:t>
      </w:r>
    </w:p>
    <w:p w:rsidR="00AF62CF" w:rsidRPr="00AB2F98" w:rsidRDefault="00AF62CF" w:rsidP="00AF62CF">
      <w:pPr>
        <w:pStyle w:val="Prrafodelista"/>
        <w:spacing w:before="100" w:beforeAutospacing="1" w:after="100" w:afterAutospacing="1"/>
        <w:ind w:left="1440"/>
        <w:jc w:val="both"/>
        <w:rPr>
          <w:rFonts w:ascii="Arial Narrow" w:hAnsi="Arial Narrow"/>
          <w:sz w:val="24"/>
          <w:szCs w:val="24"/>
          <w:lang w:val="es-ES"/>
        </w:rPr>
      </w:pPr>
    </w:p>
    <w:p w:rsidR="00AF62CF" w:rsidRDefault="00AF62CF" w:rsidP="00AF62CF">
      <w:pPr>
        <w:spacing w:before="100" w:beforeAutospacing="1" w:after="100" w:afterAutospacing="1"/>
        <w:contextualSpacing/>
        <w:jc w:val="both"/>
        <w:rPr>
          <w:rFonts w:ascii="Arial Narrow" w:hAnsi="Arial Narrow"/>
          <w:b/>
          <w:sz w:val="24"/>
          <w:szCs w:val="24"/>
          <w:lang w:val="es-ES"/>
        </w:rPr>
      </w:pPr>
      <w:r w:rsidRPr="00AB2F98">
        <w:rPr>
          <w:rFonts w:ascii="Arial Narrow" w:hAnsi="Arial Narrow"/>
          <w:b/>
          <w:sz w:val="24"/>
          <w:szCs w:val="24"/>
          <w:lang w:val="es-ES"/>
        </w:rPr>
        <w:t>ACUERDOS:</w:t>
      </w:r>
    </w:p>
    <w:p w:rsidR="003801CF" w:rsidRDefault="003801CF" w:rsidP="003801CF">
      <w:pPr>
        <w:jc w:val="both"/>
        <w:rPr>
          <w:rFonts w:ascii="Arial Narrow" w:hAnsi="Arial Narrow"/>
          <w:b/>
          <w:sz w:val="24"/>
          <w:szCs w:val="24"/>
          <w:lang w:val="es-ES"/>
        </w:rPr>
      </w:pPr>
    </w:p>
    <w:p w:rsidR="00AF62CF" w:rsidRPr="003801CF" w:rsidRDefault="00AF62CF" w:rsidP="003801CF">
      <w:pPr>
        <w:pStyle w:val="Prrafodelista"/>
        <w:numPr>
          <w:ilvl w:val="0"/>
          <w:numId w:val="8"/>
        </w:numPr>
        <w:jc w:val="both"/>
        <w:rPr>
          <w:rFonts w:ascii="Arial Narrow" w:hAnsi="Arial Narrow"/>
          <w:sz w:val="24"/>
          <w:szCs w:val="24"/>
          <w:lang w:val="es-ES"/>
        </w:rPr>
      </w:pPr>
      <w:r w:rsidRPr="003801CF">
        <w:rPr>
          <w:rFonts w:ascii="Arial Narrow" w:hAnsi="Arial Narrow"/>
          <w:sz w:val="24"/>
          <w:szCs w:val="24"/>
          <w:lang w:val="es-ES"/>
        </w:rPr>
        <w:t xml:space="preserve">En las expos debe estar involucrado promoción económica, en las ideas del director de turismo, aunque francisco tenga la idea, miguel debe estar integrado, involucrado y participando en el mismo. </w:t>
      </w:r>
    </w:p>
    <w:p w:rsidR="003801CF" w:rsidRPr="00AB2F98" w:rsidRDefault="003801CF" w:rsidP="003801CF">
      <w:pPr>
        <w:jc w:val="both"/>
        <w:rPr>
          <w:rFonts w:ascii="Arial Narrow" w:hAnsi="Arial Narrow"/>
          <w:sz w:val="24"/>
          <w:szCs w:val="24"/>
          <w:lang w:val="es-ES"/>
        </w:rPr>
      </w:pPr>
    </w:p>
    <w:p w:rsidR="00AF62CF" w:rsidRPr="00AB2F98" w:rsidRDefault="00AF62CF" w:rsidP="003801CF">
      <w:pPr>
        <w:pStyle w:val="Sinespaciado"/>
        <w:numPr>
          <w:ilvl w:val="0"/>
          <w:numId w:val="8"/>
        </w:numPr>
        <w:jc w:val="both"/>
        <w:rPr>
          <w:rFonts w:ascii="Arial Narrow" w:hAnsi="Arial Narrow"/>
          <w:sz w:val="24"/>
          <w:szCs w:val="24"/>
        </w:rPr>
      </w:pPr>
      <w:r w:rsidRPr="00AB2F98">
        <w:rPr>
          <w:rFonts w:ascii="Arial Narrow" w:hAnsi="Arial Narrow"/>
          <w:sz w:val="24"/>
          <w:szCs w:val="24"/>
        </w:rPr>
        <w:t xml:space="preserve">En la comisión de cultura y </w:t>
      </w:r>
      <w:r w:rsidR="003801CF">
        <w:rPr>
          <w:rFonts w:ascii="Arial Narrow" w:hAnsi="Arial Narrow"/>
          <w:sz w:val="24"/>
          <w:szCs w:val="24"/>
        </w:rPr>
        <w:t>promoción turística</w:t>
      </w:r>
      <w:r w:rsidRPr="00AB2F98">
        <w:rPr>
          <w:rFonts w:ascii="Arial Narrow" w:hAnsi="Arial Narrow"/>
          <w:sz w:val="24"/>
          <w:szCs w:val="24"/>
        </w:rPr>
        <w:t>, debemos hacer y plantear los objetivos y el desarrollo de los eventos. Se puede solicitar a la comisión para realización de reunión extraordinaria por parte de los directores. Hacer las reuniones de comisión más frecuentes, o incluso extraordinarias.</w:t>
      </w:r>
    </w:p>
    <w:p w:rsidR="00AF62CF" w:rsidRPr="00403600" w:rsidRDefault="00AF62CF" w:rsidP="00B900E3">
      <w:pPr>
        <w:pStyle w:val="Sinespaciado"/>
        <w:jc w:val="both"/>
        <w:rPr>
          <w:rFonts w:ascii="Arial Narrow" w:hAnsi="Arial Narrow"/>
          <w:sz w:val="24"/>
          <w:szCs w:val="24"/>
        </w:rPr>
      </w:pPr>
    </w:p>
    <w:p w:rsidR="00B900E3" w:rsidRPr="00403600" w:rsidRDefault="00403600" w:rsidP="00B900E3">
      <w:pPr>
        <w:pStyle w:val="Sinespaciado"/>
        <w:jc w:val="both"/>
        <w:rPr>
          <w:rFonts w:ascii="Arial Narrow" w:hAnsi="Arial Narrow"/>
          <w:sz w:val="24"/>
          <w:szCs w:val="24"/>
        </w:rPr>
      </w:pPr>
      <w:r w:rsidRPr="00403600">
        <w:rPr>
          <w:rFonts w:ascii="Arial Narrow" w:hAnsi="Arial Narrow"/>
          <w:sz w:val="24"/>
          <w:szCs w:val="24"/>
        </w:rPr>
        <w:t xml:space="preserve">Siendo las </w:t>
      </w:r>
      <w:r w:rsidR="00E0153E">
        <w:rPr>
          <w:rFonts w:ascii="Arial Narrow" w:hAnsi="Arial Narrow"/>
          <w:sz w:val="24"/>
          <w:szCs w:val="24"/>
        </w:rPr>
        <w:t>12:10</w:t>
      </w:r>
      <w:r w:rsidR="00B900E3" w:rsidRPr="00403600">
        <w:rPr>
          <w:rFonts w:ascii="Arial Narrow" w:hAnsi="Arial Narrow"/>
          <w:sz w:val="24"/>
          <w:szCs w:val="24"/>
        </w:rPr>
        <w:t xml:space="preserve"> horas del día </w:t>
      </w:r>
      <w:r w:rsidR="00AF62CF">
        <w:rPr>
          <w:rFonts w:ascii="Arial Narrow" w:hAnsi="Arial Narrow"/>
          <w:sz w:val="24"/>
          <w:szCs w:val="24"/>
        </w:rPr>
        <w:t>04</w:t>
      </w:r>
      <w:r w:rsidR="00B900E3" w:rsidRPr="00403600">
        <w:rPr>
          <w:rFonts w:ascii="Arial Narrow" w:hAnsi="Arial Narrow"/>
          <w:sz w:val="24"/>
          <w:szCs w:val="24"/>
        </w:rPr>
        <w:t xml:space="preserve"> del mes de </w:t>
      </w:r>
      <w:r w:rsidR="00AF62CF">
        <w:rPr>
          <w:rFonts w:ascii="Arial Narrow" w:hAnsi="Arial Narrow"/>
          <w:sz w:val="24"/>
          <w:szCs w:val="24"/>
        </w:rPr>
        <w:t>Abril</w:t>
      </w:r>
      <w:r w:rsidR="00B900E3" w:rsidRPr="00403600">
        <w:rPr>
          <w:rFonts w:ascii="Arial Narrow" w:hAnsi="Arial Narrow"/>
          <w:sz w:val="24"/>
          <w:szCs w:val="24"/>
        </w:rPr>
        <w:t xml:space="preserve"> del año 201</w:t>
      </w:r>
      <w:r w:rsidRPr="00403600">
        <w:rPr>
          <w:rFonts w:ascii="Arial Narrow" w:hAnsi="Arial Narrow"/>
          <w:sz w:val="24"/>
          <w:szCs w:val="24"/>
        </w:rPr>
        <w:t>6</w:t>
      </w:r>
      <w:r w:rsidR="00B900E3" w:rsidRPr="00403600">
        <w:rPr>
          <w:rFonts w:ascii="Arial Narrow" w:hAnsi="Arial Narrow"/>
          <w:sz w:val="24"/>
          <w:szCs w:val="24"/>
        </w:rPr>
        <w:t xml:space="preserve"> Dos mil </w:t>
      </w:r>
      <w:r w:rsidRPr="00403600">
        <w:rPr>
          <w:rFonts w:ascii="Arial Narrow" w:hAnsi="Arial Narrow"/>
          <w:sz w:val="24"/>
          <w:szCs w:val="24"/>
        </w:rPr>
        <w:t>dieciséis</w:t>
      </w:r>
      <w:r w:rsidR="00E57556">
        <w:rPr>
          <w:rFonts w:ascii="Arial Narrow" w:hAnsi="Arial Narrow"/>
          <w:sz w:val="24"/>
          <w:szCs w:val="24"/>
        </w:rPr>
        <w:t>, se da por terminada</w:t>
      </w:r>
      <w:r w:rsidR="00902829">
        <w:rPr>
          <w:rFonts w:ascii="Arial Narrow" w:hAnsi="Arial Narrow"/>
          <w:sz w:val="24"/>
          <w:szCs w:val="24"/>
        </w:rPr>
        <w:t xml:space="preserve"> la reunión</w:t>
      </w:r>
      <w:r w:rsidR="00B900E3" w:rsidRPr="00403600">
        <w:rPr>
          <w:rFonts w:ascii="Arial Narrow" w:hAnsi="Arial Narrow"/>
          <w:sz w:val="24"/>
          <w:szCs w:val="24"/>
        </w:rPr>
        <w:t xml:space="preserve"> </w:t>
      </w:r>
      <w:r w:rsidR="00E57556">
        <w:rPr>
          <w:rFonts w:ascii="Arial Narrow" w:hAnsi="Arial Narrow"/>
          <w:sz w:val="24"/>
          <w:szCs w:val="24"/>
        </w:rPr>
        <w:t>de trabajo</w:t>
      </w:r>
      <w:r w:rsidR="003B1065">
        <w:rPr>
          <w:rFonts w:ascii="Arial Narrow" w:hAnsi="Arial Narrow"/>
          <w:sz w:val="24"/>
          <w:szCs w:val="24"/>
        </w:rPr>
        <w:t xml:space="preserve"> extraordinaria</w:t>
      </w:r>
      <w:r w:rsidR="00E57556">
        <w:rPr>
          <w:rFonts w:ascii="Arial Narrow" w:hAnsi="Arial Narrow"/>
          <w:sz w:val="24"/>
          <w:szCs w:val="24"/>
        </w:rPr>
        <w:t xml:space="preserve"> de</w:t>
      </w:r>
      <w:r w:rsidR="00B900E3" w:rsidRPr="00403600">
        <w:rPr>
          <w:rFonts w:ascii="Arial Narrow" w:hAnsi="Arial Narrow"/>
          <w:sz w:val="24"/>
          <w:szCs w:val="24"/>
        </w:rPr>
        <w:t xml:space="preserve"> la c</w:t>
      </w:r>
      <w:r w:rsidR="00E0153E">
        <w:rPr>
          <w:rFonts w:ascii="Arial Narrow" w:hAnsi="Arial Narrow"/>
          <w:sz w:val="24"/>
          <w:szCs w:val="24"/>
        </w:rPr>
        <w:t xml:space="preserve">omisión de </w:t>
      </w:r>
      <w:r w:rsidR="00AF62CF">
        <w:rPr>
          <w:rFonts w:ascii="Arial Narrow" w:hAnsi="Arial Narrow"/>
          <w:sz w:val="24"/>
          <w:szCs w:val="24"/>
        </w:rPr>
        <w:t>Cultura y la comisión de promoción turística</w:t>
      </w:r>
      <w:r w:rsidR="00B900E3" w:rsidRPr="00403600">
        <w:rPr>
          <w:rFonts w:ascii="Arial Narrow" w:hAnsi="Arial Narrow"/>
          <w:sz w:val="24"/>
          <w:szCs w:val="24"/>
        </w:rPr>
        <w:t xml:space="preserve"> del municipio de San Miguel el Alto, Jalisco</w:t>
      </w:r>
      <w:r w:rsidRPr="00403600">
        <w:rPr>
          <w:rFonts w:ascii="Arial Narrow" w:hAnsi="Arial Narrow"/>
          <w:sz w:val="24"/>
          <w:szCs w:val="24"/>
        </w:rPr>
        <w:t xml:space="preserve">, </w:t>
      </w:r>
      <w:r w:rsidR="00B900E3" w:rsidRPr="00403600">
        <w:rPr>
          <w:rFonts w:ascii="Arial Narrow" w:hAnsi="Arial Narrow"/>
          <w:sz w:val="24"/>
          <w:szCs w:val="24"/>
        </w:rPr>
        <w:t xml:space="preserve">firmando al margen y al calce los que en esta intervienen. </w:t>
      </w: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r w:rsidRPr="00403600">
        <w:rPr>
          <w:rFonts w:ascii="Arial Narrow" w:hAnsi="Arial Narrow"/>
          <w:b/>
          <w:sz w:val="24"/>
          <w:szCs w:val="24"/>
        </w:rPr>
        <w:t>______________________________________</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LIC. KAREN JACQUELINE PADILLA HERMOSILLA</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Regidor</w:t>
      </w:r>
      <w:r>
        <w:rPr>
          <w:rFonts w:ascii="Arial Narrow" w:hAnsi="Arial Narrow"/>
          <w:b/>
          <w:sz w:val="24"/>
          <w:szCs w:val="24"/>
        </w:rPr>
        <w:t xml:space="preserve"> y </w:t>
      </w:r>
      <w:r w:rsidRPr="00403600">
        <w:rPr>
          <w:rFonts w:ascii="Arial Narrow" w:hAnsi="Arial Narrow"/>
          <w:b/>
          <w:sz w:val="24"/>
          <w:szCs w:val="24"/>
        </w:rPr>
        <w:t>Presidente de la comisión</w:t>
      </w:r>
      <w:bookmarkStart w:id="0" w:name="_GoBack"/>
      <w:bookmarkEnd w:id="0"/>
    </w:p>
    <w:p w:rsidR="003801CF" w:rsidRPr="00403600"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Intervinientes:</w:t>
      </w:r>
    </w:p>
    <w:p w:rsidR="003801CF"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_____________________________________</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ING. GABRIEL MÁRQUEZ MARTÍNEZ</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Presidente municipal</w:t>
      </w:r>
    </w:p>
    <w:p w:rsidR="003801CF"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MTRO. ELEUTERIO HERNÁNDEZ GÓMEZ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Regidor</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rPr>
          <w:rFonts w:ascii="Arial Narrow" w:hAnsi="Arial Narrow"/>
          <w:b/>
          <w:sz w:val="24"/>
          <w:szCs w:val="24"/>
        </w:rPr>
      </w:pPr>
    </w:p>
    <w:p w:rsidR="003801CF" w:rsidRPr="00AF7A58" w:rsidRDefault="003801CF" w:rsidP="003801CF">
      <w:pPr>
        <w:pStyle w:val="Sinespaciado"/>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C. ADRIANA VÁZQUEZ LÓPEZ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Directora de la Casa de la Cultura</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rPr>
          <w:rFonts w:ascii="Arial Narrow" w:hAnsi="Arial Narrow"/>
          <w:b/>
          <w:sz w:val="24"/>
          <w:szCs w:val="24"/>
        </w:rPr>
      </w:pPr>
    </w:p>
    <w:p w:rsidR="003801CF" w:rsidRPr="00AF7A58" w:rsidRDefault="003801CF" w:rsidP="003801CF">
      <w:pPr>
        <w:pStyle w:val="Sinespaciado"/>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MTRO. FRANCISCO JAVIER SÁNCHEZ MUÑOZ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Director de Turismo</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___________________________________</w:t>
      </w:r>
    </w:p>
    <w:p w:rsidR="003801CF" w:rsidRPr="00AF7A58" w:rsidRDefault="003801CF" w:rsidP="003801CF">
      <w:pPr>
        <w:pStyle w:val="Sinespaciado"/>
        <w:jc w:val="center"/>
        <w:rPr>
          <w:rFonts w:ascii="Arial Narrow" w:hAnsi="Arial Narrow"/>
          <w:b/>
          <w:sz w:val="24"/>
          <w:szCs w:val="24"/>
        </w:rPr>
      </w:pPr>
      <w:r>
        <w:rPr>
          <w:rFonts w:ascii="Arial Narrow" w:hAnsi="Arial Narrow"/>
          <w:b/>
          <w:sz w:val="24"/>
          <w:szCs w:val="24"/>
        </w:rPr>
        <w:t>LNI</w:t>
      </w:r>
      <w:r w:rsidRPr="00AF7A58">
        <w:rPr>
          <w:rFonts w:ascii="Arial Narrow" w:hAnsi="Arial Narrow"/>
          <w:b/>
          <w:sz w:val="24"/>
          <w:szCs w:val="24"/>
        </w:rPr>
        <w:t>. MIGUEL ANGEL VÁZQUEZ MERCADO</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Coordinados de Promoción Económica</w:t>
      </w:r>
    </w:p>
    <w:p w:rsidR="003801CF" w:rsidRPr="00AF7A58" w:rsidRDefault="003801CF" w:rsidP="003801CF">
      <w:pPr>
        <w:pStyle w:val="Sinespaciado"/>
        <w:rPr>
          <w:rFonts w:ascii="Arial Narrow" w:hAnsi="Arial Narrow"/>
          <w:b/>
          <w:sz w:val="24"/>
          <w:szCs w:val="24"/>
        </w:rPr>
      </w:pPr>
    </w:p>
    <w:p w:rsidR="003801CF" w:rsidRPr="00AF7A58" w:rsidRDefault="003801CF" w:rsidP="003801CF">
      <w:pPr>
        <w:pStyle w:val="Sinespaciado"/>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r w:rsidRPr="00403600">
        <w:rPr>
          <w:rFonts w:ascii="Arial Narrow" w:hAnsi="Arial Narrow"/>
          <w:b/>
          <w:sz w:val="24"/>
          <w:szCs w:val="24"/>
        </w:rPr>
        <w:t>Secretario técnico.</w:t>
      </w:r>
    </w:p>
    <w:p w:rsidR="003801CF" w:rsidRPr="00403600" w:rsidRDefault="003801CF" w:rsidP="003801CF">
      <w:pPr>
        <w:pStyle w:val="Sinespaciado"/>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r w:rsidRPr="00403600">
        <w:rPr>
          <w:rFonts w:ascii="Arial Narrow" w:hAnsi="Arial Narrow"/>
          <w:b/>
          <w:sz w:val="24"/>
          <w:szCs w:val="24"/>
        </w:rPr>
        <w:t>_________________________________</w:t>
      </w:r>
    </w:p>
    <w:p w:rsidR="003801CF" w:rsidRPr="00403600" w:rsidRDefault="003801CF" w:rsidP="003801CF">
      <w:pPr>
        <w:pStyle w:val="Sinespaciado"/>
        <w:jc w:val="center"/>
        <w:rPr>
          <w:rFonts w:ascii="Arial Narrow" w:hAnsi="Arial Narrow"/>
          <w:b/>
          <w:sz w:val="24"/>
          <w:szCs w:val="24"/>
        </w:rPr>
      </w:pPr>
      <w:r w:rsidRPr="00403600">
        <w:rPr>
          <w:rFonts w:ascii="Arial Narrow" w:hAnsi="Arial Narrow"/>
          <w:b/>
          <w:sz w:val="24"/>
          <w:szCs w:val="24"/>
        </w:rPr>
        <w:t>LIC. JULIO RAMÓN ASCENCIO LOZANO</w:t>
      </w:r>
    </w:p>
    <w:p w:rsidR="006F3269" w:rsidRDefault="003801CF" w:rsidP="003801CF">
      <w:pPr>
        <w:pStyle w:val="Sinespaciado"/>
        <w:jc w:val="center"/>
        <w:rPr>
          <w:rFonts w:ascii="Arial Narrow" w:hAnsi="Arial Narrow"/>
          <w:b/>
          <w:sz w:val="24"/>
          <w:szCs w:val="24"/>
        </w:rPr>
      </w:pPr>
      <w:r w:rsidRPr="00403600">
        <w:rPr>
          <w:rFonts w:ascii="Arial Narrow" w:hAnsi="Arial Narrow"/>
          <w:b/>
          <w:sz w:val="24"/>
          <w:szCs w:val="24"/>
        </w:rPr>
        <w:t>Director Jurídico</w:t>
      </w:r>
    </w:p>
    <w:p w:rsidR="00AF7A58" w:rsidRDefault="00AF7A58" w:rsidP="006F3269">
      <w:pPr>
        <w:pStyle w:val="Sinespaciado"/>
        <w:jc w:val="center"/>
        <w:rPr>
          <w:rFonts w:ascii="Arial Narrow" w:hAnsi="Arial Narrow"/>
          <w:b/>
          <w:sz w:val="24"/>
          <w:szCs w:val="24"/>
        </w:rPr>
      </w:pPr>
    </w:p>
    <w:p w:rsidR="00580BD8" w:rsidRDefault="00580BD8" w:rsidP="006F3269">
      <w:pPr>
        <w:pStyle w:val="Sinespaciado"/>
        <w:jc w:val="center"/>
        <w:rPr>
          <w:rFonts w:ascii="Arial Narrow" w:hAnsi="Arial Narrow"/>
          <w:b/>
          <w:sz w:val="24"/>
          <w:szCs w:val="24"/>
        </w:rPr>
      </w:pPr>
    </w:p>
    <w:p w:rsidR="00580BD8" w:rsidRPr="00013D7B" w:rsidRDefault="003801CF" w:rsidP="00580BD8">
      <w:pPr>
        <w:pStyle w:val="Sinespaciado"/>
        <w:jc w:val="both"/>
        <w:rPr>
          <w:rFonts w:ascii="Arial Narrow" w:hAnsi="Arial Narrow"/>
          <w:b/>
          <w:sz w:val="24"/>
          <w:szCs w:val="24"/>
        </w:rPr>
      </w:pPr>
      <w:r>
        <w:rPr>
          <w:rFonts w:ascii="Arial Narrow" w:hAnsi="Arial Narrow" w:cs="Arial"/>
          <w:b/>
          <w:sz w:val="24"/>
          <w:szCs w:val="24"/>
        </w:rPr>
        <w:t>LAS PRESENTES 5</w:t>
      </w:r>
      <w:r w:rsidR="00AF7A58">
        <w:rPr>
          <w:rFonts w:ascii="Arial Narrow" w:hAnsi="Arial Narrow" w:cs="Arial"/>
          <w:b/>
          <w:sz w:val="24"/>
          <w:szCs w:val="24"/>
        </w:rPr>
        <w:t xml:space="preserve"> </w:t>
      </w:r>
      <w:r>
        <w:rPr>
          <w:rFonts w:ascii="Arial Narrow" w:hAnsi="Arial Narrow" w:cs="Arial"/>
          <w:b/>
          <w:sz w:val="24"/>
          <w:szCs w:val="24"/>
        </w:rPr>
        <w:t xml:space="preserve">CINCO </w:t>
      </w:r>
      <w:r w:rsidR="00580BD8" w:rsidRPr="00013D7B">
        <w:rPr>
          <w:rFonts w:ascii="Arial Narrow" w:hAnsi="Arial Narrow" w:cs="Arial"/>
          <w:b/>
          <w:sz w:val="24"/>
          <w:szCs w:val="24"/>
        </w:rPr>
        <w:t xml:space="preserve">HOJAS CORRESPONDEN AL </w:t>
      </w:r>
      <w:r w:rsidR="00580BD8" w:rsidRPr="00013D7B">
        <w:rPr>
          <w:rFonts w:ascii="Arial Narrow" w:hAnsi="Arial Narrow"/>
          <w:b/>
          <w:sz w:val="24"/>
          <w:szCs w:val="24"/>
        </w:rPr>
        <w:t xml:space="preserve">ACTA DE </w:t>
      </w:r>
      <w:r w:rsidR="00902829">
        <w:rPr>
          <w:rFonts w:ascii="Arial Narrow" w:hAnsi="Arial Narrow"/>
          <w:b/>
          <w:sz w:val="24"/>
          <w:szCs w:val="24"/>
        </w:rPr>
        <w:t>REUNIÓN</w:t>
      </w:r>
      <w:r w:rsidR="00E57556">
        <w:rPr>
          <w:rFonts w:ascii="Arial Narrow" w:hAnsi="Arial Narrow"/>
          <w:b/>
          <w:sz w:val="24"/>
          <w:szCs w:val="24"/>
        </w:rPr>
        <w:t xml:space="preserve"> DE TRABAJO DE</w:t>
      </w:r>
      <w:r w:rsidR="00AF7A58">
        <w:rPr>
          <w:rFonts w:ascii="Arial Narrow" w:hAnsi="Arial Narrow"/>
          <w:b/>
          <w:sz w:val="24"/>
          <w:szCs w:val="24"/>
        </w:rPr>
        <w:t xml:space="preserve"> LA COMISIÓN DE CULTURA Y LA COMISIÓN DE </w:t>
      </w:r>
      <w:r>
        <w:rPr>
          <w:rFonts w:ascii="Arial Narrow" w:hAnsi="Arial Narrow"/>
          <w:b/>
          <w:sz w:val="24"/>
          <w:szCs w:val="24"/>
        </w:rPr>
        <w:t>PROMOCIÓN TURÍSTICA</w:t>
      </w:r>
      <w:r w:rsidR="00580BD8" w:rsidRPr="00013D7B">
        <w:rPr>
          <w:rFonts w:ascii="Arial Narrow" w:hAnsi="Arial Narrow"/>
          <w:b/>
          <w:sz w:val="24"/>
          <w:szCs w:val="24"/>
        </w:rPr>
        <w:t xml:space="preserve"> DEL H. AYUNTAMIENTO CONSTITUCIONAL DE SAN MIGUEL EL ALTO, JALISCO</w:t>
      </w:r>
      <w:r w:rsidR="00580BD8" w:rsidRPr="00013D7B">
        <w:rPr>
          <w:rFonts w:ascii="Arial Narrow" w:eastAsia="Arial Narrow" w:hAnsi="Arial Narrow" w:cs="Arial Narrow"/>
          <w:b/>
          <w:sz w:val="24"/>
          <w:szCs w:val="24"/>
        </w:rPr>
        <w:t>.</w:t>
      </w:r>
      <w:r>
        <w:rPr>
          <w:rFonts w:ascii="Arial Narrow" w:hAnsi="Arial Narrow" w:cs="Arial"/>
          <w:b/>
          <w:sz w:val="24"/>
          <w:szCs w:val="24"/>
        </w:rPr>
        <w:t xml:space="preserve"> EL DÍA 04</w:t>
      </w:r>
      <w:r w:rsidR="00580BD8" w:rsidRPr="00013D7B">
        <w:rPr>
          <w:rFonts w:ascii="Arial Narrow" w:hAnsi="Arial Narrow" w:cs="Arial"/>
          <w:b/>
          <w:sz w:val="24"/>
          <w:szCs w:val="24"/>
        </w:rPr>
        <w:t xml:space="preserve"> DEL MES DE </w:t>
      </w:r>
      <w:r>
        <w:rPr>
          <w:rFonts w:ascii="Arial Narrow" w:hAnsi="Arial Narrow" w:cs="Arial"/>
          <w:b/>
          <w:sz w:val="24"/>
          <w:szCs w:val="24"/>
        </w:rPr>
        <w:t>ABRIL</w:t>
      </w:r>
      <w:r w:rsidR="00580BD8" w:rsidRPr="00013D7B">
        <w:rPr>
          <w:rFonts w:ascii="Arial Narrow" w:hAnsi="Arial Narrow" w:cs="Arial"/>
          <w:b/>
          <w:sz w:val="24"/>
          <w:szCs w:val="24"/>
        </w:rPr>
        <w:t xml:space="preserve">  DEL AÑO 2016.</w:t>
      </w:r>
    </w:p>
    <w:p w:rsidR="00580BD8" w:rsidRPr="00403600" w:rsidRDefault="00580BD8" w:rsidP="006F3269">
      <w:pPr>
        <w:pStyle w:val="Sinespaciado"/>
        <w:jc w:val="center"/>
        <w:rPr>
          <w:rFonts w:ascii="Arial Narrow" w:hAnsi="Arial Narrow"/>
          <w:sz w:val="24"/>
          <w:szCs w:val="24"/>
        </w:rPr>
      </w:pPr>
    </w:p>
    <w:sectPr w:rsidR="00580BD8" w:rsidRPr="00403600" w:rsidSect="00CD19C7">
      <w:footerReference w:type="default" r:id="rId8"/>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24" w:rsidRDefault="00B92A24" w:rsidP="00013D7B">
      <w:r>
        <w:separator/>
      </w:r>
    </w:p>
  </w:endnote>
  <w:endnote w:type="continuationSeparator" w:id="0">
    <w:p w:rsidR="00B92A24" w:rsidRDefault="00B92A24"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3801CF" w:rsidRPr="003801CF">
                                <w:rPr>
                                  <w:noProof/>
                                  <w:color w:val="5B9BD5" w:themeColor="accent1"/>
                                  <w:lang w:val="es-ES"/>
                                </w:rPr>
                                <w:t>5</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3801CF" w:rsidRPr="003801CF">
                          <w:rPr>
                            <w:noProof/>
                            <w:color w:val="5B9BD5" w:themeColor="accent1"/>
                            <w:lang w:val="es-ES"/>
                          </w:rPr>
                          <w:t>5</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24" w:rsidRDefault="00B92A24" w:rsidP="00013D7B">
      <w:r>
        <w:separator/>
      </w:r>
    </w:p>
  </w:footnote>
  <w:footnote w:type="continuationSeparator" w:id="0">
    <w:p w:rsidR="00B92A24" w:rsidRDefault="00B92A24"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6015"/>
    <w:multiLevelType w:val="hybridMultilevel"/>
    <w:tmpl w:val="BAFAA8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806952"/>
    <w:multiLevelType w:val="hybridMultilevel"/>
    <w:tmpl w:val="7E34F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E52162"/>
    <w:multiLevelType w:val="hybridMultilevel"/>
    <w:tmpl w:val="EDF8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326497"/>
    <w:multiLevelType w:val="hybridMultilevel"/>
    <w:tmpl w:val="837EDF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BF526D"/>
    <w:multiLevelType w:val="hybridMultilevel"/>
    <w:tmpl w:val="8A14A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5A6875"/>
    <w:multiLevelType w:val="hybridMultilevel"/>
    <w:tmpl w:val="4DF884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377490"/>
    <w:multiLevelType w:val="hybridMultilevel"/>
    <w:tmpl w:val="2DD6C4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8"/>
    <w:rsid w:val="00013186"/>
    <w:rsid w:val="00013D7B"/>
    <w:rsid w:val="00034DD5"/>
    <w:rsid w:val="00043B99"/>
    <w:rsid w:val="000F3670"/>
    <w:rsid w:val="00134D78"/>
    <w:rsid w:val="001E3E22"/>
    <w:rsid w:val="00277961"/>
    <w:rsid w:val="002A44D4"/>
    <w:rsid w:val="002B3B30"/>
    <w:rsid w:val="00331E67"/>
    <w:rsid w:val="0034269A"/>
    <w:rsid w:val="00367D11"/>
    <w:rsid w:val="003801CF"/>
    <w:rsid w:val="003B1065"/>
    <w:rsid w:val="00403600"/>
    <w:rsid w:val="004C6B46"/>
    <w:rsid w:val="00505020"/>
    <w:rsid w:val="00556FF4"/>
    <w:rsid w:val="00580BD8"/>
    <w:rsid w:val="005B735A"/>
    <w:rsid w:val="005C6635"/>
    <w:rsid w:val="005D5AE2"/>
    <w:rsid w:val="00626F50"/>
    <w:rsid w:val="006473E2"/>
    <w:rsid w:val="006F3269"/>
    <w:rsid w:val="00716844"/>
    <w:rsid w:val="00730C4B"/>
    <w:rsid w:val="00746F2B"/>
    <w:rsid w:val="0078312D"/>
    <w:rsid w:val="00822162"/>
    <w:rsid w:val="00855E36"/>
    <w:rsid w:val="008774D7"/>
    <w:rsid w:val="00902829"/>
    <w:rsid w:val="00907406"/>
    <w:rsid w:val="009444EC"/>
    <w:rsid w:val="009522F5"/>
    <w:rsid w:val="00955E03"/>
    <w:rsid w:val="00956A64"/>
    <w:rsid w:val="00A74CE0"/>
    <w:rsid w:val="00A83691"/>
    <w:rsid w:val="00AB2F98"/>
    <w:rsid w:val="00AB6C6B"/>
    <w:rsid w:val="00AF62CF"/>
    <w:rsid w:val="00AF7A58"/>
    <w:rsid w:val="00B615C4"/>
    <w:rsid w:val="00B900E3"/>
    <w:rsid w:val="00B92A24"/>
    <w:rsid w:val="00BC0E0B"/>
    <w:rsid w:val="00C04109"/>
    <w:rsid w:val="00C96CE1"/>
    <w:rsid w:val="00CD19C7"/>
    <w:rsid w:val="00D11ECC"/>
    <w:rsid w:val="00D26CAC"/>
    <w:rsid w:val="00D37965"/>
    <w:rsid w:val="00D84E88"/>
    <w:rsid w:val="00DD641E"/>
    <w:rsid w:val="00DD6774"/>
    <w:rsid w:val="00E0153E"/>
    <w:rsid w:val="00E14B36"/>
    <w:rsid w:val="00E245E3"/>
    <w:rsid w:val="00E442B6"/>
    <w:rsid w:val="00E57556"/>
    <w:rsid w:val="00EC7EC3"/>
    <w:rsid w:val="00F13140"/>
    <w:rsid w:val="00F53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09E82-D47F-4E93-947E-5F0266C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semiHidden/>
    <w:unhideWhenUsed/>
    <w:rsid w:val="00AB2F98"/>
    <w:rPr>
      <w:color w:val="0000FF"/>
      <w:u w:val="single"/>
    </w:rPr>
  </w:style>
  <w:style w:type="character" w:customStyle="1" w:styleId="sr-only">
    <w:name w:val="sr-only"/>
    <w:basedOn w:val="Fuentedeprrafopredeter"/>
    <w:rsid w:val="00AB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6963">
      <w:bodyDiv w:val="1"/>
      <w:marLeft w:val="0"/>
      <w:marRight w:val="0"/>
      <w:marTop w:val="0"/>
      <w:marBottom w:val="0"/>
      <w:divBdr>
        <w:top w:val="none" w:sz="0" w:space="0" w:color="auto"/>
        <w:left w:val="none" w:sz="0" w:space="0" w:color="auto"/>
        <w:bottom w:val="none" w:sz="0" w:space="0" w:color="auto"/>
        <w:right w:val="none" w:sz="0" w:space="0" w:color="auto"/>
      </w:divBdr>
      <w:divsChild>
        <w:div w:id="606081712">
          <w:marLeft w:val="0"/>
          <w:marRight w:val="0"/>
          <w:marTop w:val="0"/>
          <w:marBottom w:val="0"/>
          <w:divBdr>
            <w:top w:val="none" w:sz="0" w:space="0" w:color="auto"/>
            <w:left w:val="none" w:sz="0" w:space="0" w:color="auto"/>
            <w:bottom w:val="none" w:sz="0" w:space="0" w:color="auto"/>
            <w:right w:val="none" w:sz="0" w:space="0" w:color="auto"/>
          </w:divBdr>
        </w:div>
        <w:div w:id="18451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C57C-8B8E-428C-A236-17D45279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juridico1</cp:lastModifiedBy>
  <cp:revision>3</cp:revision>
  <cp:lastPrinted>2016-01-21T17:34:00Z</cp:lastPrinted>
  <dcterms:created xsi:type="dcterms:W3CDTF">2016-04-05T15:19:00Z</dcterms:created>
  <dcterms:modified xsi:type="dcterms:W3CDTF">2016-04-05T16:35:00Z</dcterms:modified>
</cp:coreProperties>
</file>